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716E9" w:rsidRPr="00BE7CFC" w:rsidRDefault="002716E9">
      <w:pPr>
        <w:rPr>
          <w:b/>
          <w:sz w:val="28"/>
          <w:szCs w:val="28"/>
        </w:rPr>
      </w:pPr>
    </w:p>
    <w:p w14:paraId="00000002" w14:textId="77777777" w:rsidR="002716E9" w:rsidRPr="00BE7CFC" w:rsidRDefault="00D57091">
      <w:pPr>
        <w:rPr>
          <w:b/>
          <w:sz w:val="28"/>
          <w:szCs w:val="28"/>
          <w:lang w:val="en-US"/>
        </w:rPr>
      </w:pPr>
      <w:proofErr w:type="spellStart"/>
      <w:r w:rsidRPr="00BE7CFC">
        <w:rPr>
          <w:b/>
          <w:sz w:val="28"/>
          <w:szCs w:val="28"/>
          <w:lang w:val="en-US"/>
        </w:rPr>
        <w:t>Organisers</w:t>
      </w:r>
      <w:proofErr w:type="spellEnd"/>
    </w:p>
    <w:p w14:paraId="00000003" w14:textId="77777777" w:rsidR="002716E9" w:rsidRPr="00BE7CFC" w:rsidRDefault="00D57091">
      <w:pPr>
        <w:rPr>
          <w:lang w:val="en-US"/>
        </w:rPr>
      </w:pPr>
      <w:r w:rsidRPr="00BE7CFC">
        <w:rPr>
          <w:lang w:val="en-US"/>
        </w:rPr>
        <w:t xml:space="preserve">Helen </w:t>
      </w:r>
      <w:proofErr w:type="spellStart"/>
      <w:r w:rsidRPr="00BE7CFC">
        <w:rPr>
          <w:lang w:val="en-US"/>
        </w:rPr>
        <w:t>Goulis</w:t>
      </w:r>
      <w:proofErr w:type="spellEnd"/>
      <w:r w:rsidRPr="00BE7CFC">
        <w:rPr>
          <w:lang w:val="en-US"/>
        </w:rPr>
        <w:t xml:space="preserve"> (AA), Eleni Tsoulouha (FORTH)</w:t>
      </w:r>
    </w:p>
    <w:p w14:paraId="00000004" w14:textId="77777777" w:rsidR="002716E9" w:rsidRPr="00BE7CFC" w:rsidRDefault="002716E9">
      <w:pPr>
        <w:rPr>
          <w:b/>
          <w:sz w:val="28"/>
          <w:szCs w:val="28"/>
          <w:lang w:val="en-US"/>
        </w:rPr>
      </w:pPr>
    </w:p>
    <w:p w14:paraId="00000005" w14:textId="77777777" w:rsidR="002716E9" w:rsidRPr="00BE7CFC" w:rsidRDefault="002716E9">
      <w:pPr>
        <w:rPr>
          <w:b/>
          <w:sz w:val="28"/>
          <w:szCs w:val="28"/>
          <w:lang w:val="en-US"/>
        </w:rPr>
      </w:pPr>
    </w:p>
    <w:p w14:paraId="00000006" w14:textId="77777777" w:rsidR="002716E9" w:rsidRPr="00BE7CFC" w:rsidRDefault="00D57091">
      <w:pPr>
        <w:rPr>
          <w:b/>
          <w:sz w:val="28"/>
          <w:szCs w:val="28"/>
          <w:lang w:val="en-US"/>
        </w:rPr>
      </w:pPr>
      <w:r w:rsidRPr="00BE7CFC">
        <w:rPr>
          <w:b/>
          <w:sz w:val="28"/>
          <w:szCs w:val="28"/>
          <w:lang w:val="en-US"/>
        </w:rPr>
        <w:t>Participants</w:t>
      </w:r>
    </w:p>
    <w:p w14:paraId="00000007" w14:textId="77777777" w:rsidR="002716E9" w:rsidRPr="00BE7CFC" w:rsidRDefault="002716E9">
      <w:pPr>
        <w:rPr>
          <w:lang w:val="en-US"/>
        </w:rPr>
      </w:pPr>
    </w:p>
    <w:p w14:paraId="00000008" w14:textId="77777777" w:rsidR="002716E9" w:rsidRPr="00BE7CFC" w:rsidRDefault="00D57091">
      <w:pPr>
        <w:spacing w:line="431" w:lineRule="auto"/>
        <w:rPr>
          <w:lang w:val="en-US"/>
        </w:rPr>
      </w:pPr>
      <w:proofErr w:type="spellStart"/>
      <w:r w:rsidRPr="00BE7CFC">
        <w:rPr>
          <w:lang w:val="en-US"/>
        </w:rPr>
        <w:t>Buelinckx</w:t>
      </w:r>
      <w:proofErr w:type="spellEnd"/>
      <w:r w:rsidRPr="00BE7CFC">
        <w:rPr>
          <w:lang w:val="en-US"/>
        </w:rPr>
        <w:t xml:space="preserve"> Eric, KIK-IRPA, Erik.Buelinckx@kikipra.be</w:t>
      </w:r>
    </w:p>
    <w:p w14:paraId="00000009" w14:textId="77777777" w:rsidR="002716E9" w:rsidRPr="00BE7CFC" w:rsidRDefault="00D57091">
      <w:pPr>
        <w:spacing w:line="431" w:lineRule="auto"/>
        <w:rPr>
          <w:lang w:val="en-US"/>
        </w:rPr>
      </w:pPr>
      <w:r w:rsidRPr="00BE7CFC">
        <w:rPr>
          <w:lang w:val="en-US"/>
        </w:rPr>
        <w:t xml:space="preserve">David </w:t>
      </w:r>
      <w:proofErr w:type="spellStart"/>
      <w:r w:rsidRPr="00BE7CFC">
        <w:rPr>
          <w:lang w:val="en-US"/>
        </w:rPr>
        <w:t>Wigg</w:t>
      </w:r>
      <w:proofErr w:type="spellEnd"/>
      <w:r w:rsidRPr="00BE7CFC">
        <w:rPr>
          <w:lang w:val="en-US"/>
        </w:rPr>
        <w:t>-Wolf, DAINST, david.wigg-wolf@dainst.de</w:t>
      </w:r>
    </w:p>
    <w:p w14:paraId="0000000A" w14:textId="77777777" w:rsidR="002716E9" w:rsidRPr="00BE7CFC" w:rsidRDefault="00D57091">
      <w:pPr>
        <w:spacing w:line="431" w:lineRule="auto"/>
        <w:rPr>
          <w:lang w:val="en-US"/>
        </w:rPr>
      </w:pPr>
      <w:r w:rsidRPr="00BE7CFC">
        <w:rPr>
          <w:lang w:val="en-US"/>
        </w:rPr>
        <w:t xml:space="preserve">Charles </w:t>
      </w:r>
      <w:proofErr w:type="spellStart"/>
      <w:r w:rsidRPr="00BE7CFC">
        <w:rPr>
          <w:lang w:val="en-US"/>
        </w:rPr>
        <w:t>Riondet</w:t>
      </w:r>
      <w:proofErr w:type="spellEnd"/>
      <w:r w:rsidRPr="00BE7CFC">
        <w:rPr>
          <w:lang w:val="en-US"/>
        </w:rPr>
        <w:t>, INRIA charles.riondet@inria.fr</w:t>
      </w:r>
    </w:p>
    <w:p w14:paraId="0000000B" w14:textId="77777777" w:rsidR="002716E9" w:rsidRPr="00BE7CFC" w:rsidRDefault="00D57091">
      <w:pPr>
        <w:spacing w:line="431" w:lineRule="auto"/>
        <w:rPr>
          <w:lang w:val="en-US"/>
        </w:rPr>
      </w:pPr>
      <w:r w:rsidRPr="00BE7CFC">
        <w:rPr>
          <w:lang w:val="en-US"/>
        </w:rPr>
        <w:t xml:space="preserve">Henrik </w:t>
      </w:r>
      <w:proofErr w:type="spellStart"/>
      <w:r w:rsidRPr="00BE7CFC">
        <w:rPr>
          <w:lang w:val="en-US"/>
        </w:rPr>
        <w:t>Schmeer</w:t>
      </w:r>
      <w:proofErr w:type="spellEnd"/>
      <w:r w:rsidRPr="00BE7CFC">
        <w:rPr>
          <w:lang w:val="en-US"/>
        </w:rPr>
        <w:t xml:space="preserve">, ACDH, </w:t>
      </w:r>
      <w:r w:rsidRPr="00BE7CFC">
        <w:rPr>
          <w:lang w:val="en-US"/>
        </w:rPr>
        <w:t>hendrik.schmeer@yahoo.de</w:t>
      </w:r>
    </w:p>
    <w:p w14:paraId="0000000C" w14:textId="77777777" w:rsidR="002716E9" w:rsidRPr="00BE7CFC" w:rsidRDefault="00D57091">
      <w:pPr>
        <w:spacing w:line="431" w:lineRule="auto"/>
        <w:rPr>
          <w:lang w:val="en-US"/>
        </w:rPr>
      </w:pPr>
      <w:proofErr w:type="spellStart"/>
      <w:r w:rsidRPr="00BE7CFC">
        <w:rPr>
          <w:highlight w:val="white"/>
          <w:lang w:val="en-US"/>
        </w:rPr>
        <w:t>Mikolaj</w:t>
      </w:r>
      <w:proofErr w:type="spellEnd"/>
      <w:r w:rsidRPr="00BE7CFC">
        <w:rPr>
          <w:highlight w:val="white"/>
          <w:lang w:val="en-US"/>
        </w:rPr>
        <w:t xml:space="preserve"> </w:t>
      </w:r>
      <w:proofErr w:type="spellStart"/>
      <w:proofErr w:type="gramStart"/>
      <w:r w:rsidRPr="00BE7CFC">
        <w:rPr>
          <w:highlight w:val="white"/>
          <w:lang w:val="en-US"/>
        </w:rPr>
        <w:t>Machowski</w:t>
      </w:r>
      <w:proofErr w:type="spellEnd"/>
      <w:r w:rsidRPr="00BE7CFC">
        <w:rPr>
          <w:highlight w:val="white"/>
          <w:lang w:val="en-US"/>
        </w:rPr>
        <w:t xml:space="preserve"> ,</w:t>
      </w:r>
      <w:proofErr w:type="gramEnd"/>
      <w:r w:rsidRPr="00BE7CFC">
        <w:rPr>
          <w:highlight w:val="white"/>
          <w:lang w:val="en-US"/>
        </w:rPr>
        <w:t xml:space="preserve"> National Museum in Warsaw, </w:t>
      </w:r>
      <w:hyperlink r:id="rId5">
        <w:r w:rsidRPr="00BE7CFC">
          <w:rPr>
            <w:u w:val="single"/>
            <w:lang w:val="en-US"/>
          </w:rPr>
          <w:t>mikmach@wp.pl</w:t>
        </w:r>
      </w:hyperlink>
    </w:p>
    <w:p w14:paraId="0000000F" w14:textId="6B4CA257" w:rsidR="002716E9" w:rsidRPr="00BE7CFC" w:rsidRDefault="00D57091">
      <w:pPr>
        <w:spacing w:line="431" w:lineRule="auto"/>
        <w:rPr>
          <w:lang w:val="en-US"/>
        </w:rPr>
      </w:pPr>
      <w:proofErr w:type="spellStart"/>
      <w:r w:rsidRPr="00BE7CFC">
        <w:rPr>
          <w:lang w:val="en-US"/>
        </w:rPr>
        <w:t>Gerasimos</w:t>
      </w:r>
      <w:proofErr w:type="spellEnd"/>
      <w:r w:rsidRPr="00BE7CFC">
        <w:rPr>
          <w:lang w:val="en-US"/>
        </w:rPr>
        <w:t xml:space="preserve"> </w:t>
      </w:r>
      <w:proofErr w:type="spellStart"/>
      <w:r w:rsidRPr="00BE7CFC">
        <w:rPr>
          <w:lang w:val="en-US"/>
        </w:rPr>
        <w:t>Chrysovitsanos</w:t>
      </w:r>
      <w:proofErr w:type="spellEnd"/>
      <w:r w:rsidRPr="00BE7CFC">
        <w:rPr>
          <w:lang w:val="en-US"/>
        </w:rPr>
        <w:t>, AA</w:t>
      </w:r>
    </w:p>
    <w:p w14:paraId="00000010" w14:textId="77777777" w:rsidR="002716E9" w:rsidRPr="00BE7CFC" w:rsidRDefault="00D57091">
      <w:pPr>
        <w:spacing w:line="431" w:lineRule="auto"/>
        <w:rPr>
          <w:lang w:val="en-US"/>
        </w:rPr>
      </w:pPr>
      <w:proofErr w:type="spellStart"/>
      <w:r w:rsidRPr="00BE7CFC">
        <w:rPr>
          <w:lang w:val="en-US"/>
        </w:rPr>
        <w:t>Patritsia</w:t>
      </w:r>
      <w:proofErr w:type="spellEnd"/>
      <w:r w:rsidRPr="00BE7CFC">
        <w:rPr>
          <w:lang w:val="en-US"/>
        </w:rPr>
        <w:t xml:space="preserve"> </w:t>
      </w:r>
      <w:proofErr w:type="spellStart"/>
      <w:r w:rsidRPr="00BE7CFC">
        <w:rPr>
          <w:lang w:val="en-US"/>
        </w:rPr>
        <w:t>Kalafata</w:t>
      </w:r>
      <w:proofErr w:type="spellEnd"/>
      <w:r w:rsidRPr="00BE7CFC">
        <w:rPr>
          <w:lang w:val="en-US"/>
        </w:rPr>
        <w:t>, AA</w:t>
      </w:r>
    </w:p>
    <w:p w14:paraId="00000011" w14:textId="4BC758E0" w:rsidR="002716E9" w:rsidRPr="00BE7CFC" w:rsidRDefault="00D57091">
      <w:pPr>
        <w:spacing w:line="431" w:lineRule="auto"/>
        <w:rPr>
          <w:lang w:val="en-US"/>
        </w:rPr>
      </w:pPr>
      <w:proofErr w:type="spellStart"/>
      <w:r w:rsidRPr="00BE7CFC">
        <w:rPr>
          <w:lang w:val="en-US"/>
        </w:rPr>
        <w:t>Yorgos</w:t>
      </w:r>
      <w:proofErr w:type="spellEnd"/>
      <w:r w:rsidRPr="00BE7CFC">
        <w:rPr>
          <w:lang w:val="en-US"/>
        </w:rPr>
        <w:t xml:space="preserve"> </w:t>
      </w:r>
      <w:proofErr w:type="spellStart"/>
      <w:r w:rsidRPr="00BE7CFC">
        <w:rPr>
          <w:lang w:val="en-US"/>
        </w:rPr>
        <w:t>Tzedopoulos</w:t>
      </w:r>
      <w:proofErr w:type="spellEnd"/>
      <w:r w:rsidRPr="00BE7CFC">
        <w:rPr>
          <w:lang w:val="en-US"/>
        </w:rPr>
        <w:t>, AA</w:t>
      </w:r>
    </w:p>
    <w:p w14:paraId="39A977E5" w14:textId="7BC5FEBE" w:rsidR="007E7CB5" w:rsidRPr="00BE7CFC" w:rsidRDefault="007E7CB5">
      <w:pPr>
        <w:spacing w:line="431" w:lineRule="auto"/>
        <w:rPr>
          <w:lang w:val="en-US"/>
        </w:rPr>
      </w:pPr>
      <w:proofErr w:type="spellStart"/>
      <w:r w:rsidRPr="00BE7CFC">
        <w:rPr>
          <w:lang w:val="en-US"/>
        </w:rPr>
        <w:t>Blandine</w:t>
      </w:r>
      <w:proofErr w:type="spellEnd"/>
      <w:r w:rsidRPr="00BE7CFC">
        <w:rPr>
          <w:lang w:val="en-US"/>
        </w:rPr>
        <w:t xml:space="preserve"> </w:t>
      </w:r>
      <w:proofErr w:type="spellStart"/>
      <w:r w:rsidRPr="00BE7CFC">
        <w:rPr>
          <w:lang w:val="en-US"/>
        </w:rPr>
        <w:t>Nouvel</w:t>
      </w:r>
      <w:proofErr w:type="spellEnd"/>
      <w:r w:rsidRPr="00BE7CFC">
        <w:rPr>
          <w:lang w:val="en-US"/>
        </w:rPr>
        <w:t>, FRANTIQ</w:t>
      </w:r>
    </w:p>
    <w:p w14:paraId="75CABE06" w14:textId="1C68608C" w:rsidR="007E7CB5" w:rsidRPr="00BE7CFC" w:rsidRDefault="007E7CB5">
      <w:pPr>
        <w:spacing w:line="431" w:lineRule="auto"/>
        <w:rPr>
          <w:lang w:val="en-US"/>
        </w:rPr>
      </w:pPr>
      <w:proofErr w:type="spellStart"/>
      <w:r w:rsidRPr="00BE7CFC">
        <w:rPr>
          <w:lang w:val="en-US"/>
        </w:rPr>
        <w:t>Evelyne</w:t>
      </w:r>
      <w:proofErr w:type="spellEnd"/>
      <w:r w:rsidRPr="00BE7CFC">
        <w:rPr>
          <w:lang w:val="en-US"/>
        </w:rPr>
        <w:t xml:space="preserve"> </w:t>
      </w:r>
      <w:proofErr w:type="spellStart"/>
      <w:r w:rsidRPr="00BE7CFC">
        <w:rPr>
          <w:lang w:val="en-US"/>
        </w:rPr>
        <w:t>Sinigaglia</w:t>
      </w:r>
      <w:proofErr w:type="spellEnd"/>
      <w:r w:rsidRPr="00BE7CFC">
        <w:rPr>
          <w:lang w:val="en-US"/>
        </w:rPr>
        <w:t>, FRANTIQ</w:t>
      </w:r>
    </w:p>
    <w:p w14:paraId="00000013" w14:textId="77777777" w:rsidR="002716E9" w:rsidRPr="00BE7CFC" w:rsidRDefault="00D57091">
      <w:pPr>
        <w:spacing w:line="431" w:lineRule="auto"/>
        <w:rPr>
          <w:lang w:val="en-US"/>
        </w:rPr>
      </w:pPr>
      <w:r w:rsidRPr="00BE7CFC">
        <w:rPr>
          <w:lang w:val="en-US"/>
        </w:rPr>
        <w:t xml:space="preserve">Maria </w:t>
      </w:r>
      <w:proofErr w:type="spellStart"/>
      <w:r w:rsidRPr="00BE7CFC">
        <w:rPr>
          <w:lang w:val="en-US"/>
        </w:rPr>
        <w:t>Spiliotopoulou</w:t>
      </w:r>
      <w:proofErr w:type="spellEnd"/>
      <w:r w:rsidRPr="00BE7CFC">
        <w:rPr>
          <w:lang w:val="en-US"/>
        </w:rPr>
        <w:t>,</w:t>
      </w:r>
      <w:r w:rsidRPr="00BE7CFC">
        <w:rPr>
          <w:lang w:val="en-US"/>
        </w:rPr>
        <w:t xml:space="preserve"> AA, National Coordinator, Greece</w:t>
      </w:r>
    </w:p>
    <w:p w14:paraId="00000014" w14:textId="77777777" w:rsidR="002716E9" w:rsidRPr="00BE7CFC" w:rsidRDefault="00D57091">
      <w:pPr>
        <w:spacing w:line="431" w:lineRule="auto"/>
        <w:rPr>
          <w:lang w:val="en-US"/>
        </w:rPr>
      </w:pPr>
      <w:r w:rsidRPr="00BE7CFC">
        <w:rPr>
          <w:lang w:val="en-US"/>
        </w:rPr>
        <w:t xml:space="preserve">Athena </w:t>
      </w:r>
      <w:proofErr w:type="spellStart"/>
      <w:r w:rsidRPr="00BE7CFC">
        <w:rPr>
          <w:lang w:val="en-US"/>
        </w:rPr>
        <w:t>Iakovidou</w:t>
      </w:r>
      <w:proofErr w:type="spellEnd"/>
      <w:r w:rsidRPr="00BE7CFC">
        <w:rPr>
          <w:lang w:val="en-US"/>
        </w:rPr>
        <w:t>, AA</w:t>
      </w:r>
    </w:p>
    <w:p w14:paraId="00000015" w14:textId="77777777" w:rsidR="002716E9" w:rsidRPr="00BE7CFC" w:rsidRDefault="00D57091">
      <w:pPr>
        <w:spacing w:line="431" w:lineRule="auto"/>
        <w:rPr>
          <w:lang w:val="en-US"/>
        </w:rPr>
      </w:pPr>
      <w:r w:rsidRPr="00BE7CFC">
        <w:rPr>
          <w:lang w:val="en-US"/>
        </w:rPr>
        <w:t xml:space="preserve">Anastasia </w:t>
      </w:r>
      <w:proofErr w:type="spellStart"/>
      <w:r w:rsidRPr="00BE7CFC">
        <w:rPr>
          <w:lang w:val="en-US"/>
        </w:rPr>
        <w:t>Falierou</w:t>
      </w:r>
      <w:proofErr w:type="spellEnd"/>
      <w:r w:rsidRPr="00BE7CFC">
        <w:rPr>
          <w:lang w:val="en-US"/>
        </w:rPr>
        <w:t>, AA</w:t>
      </w:r>
    </w:p>
    <w:p w14:paraId="00000016" w14:textId="77777777" w:rsidR="002716E9" w:rsidRPr="00BE7CFC" w:rsidRDefault="00D57091">
      <w:pPr>
        <w:spacing w:line="431" w:lineRule="auto"/>
        <w:rPr>
          <w:lang w:val="en-US"/>
        </w:rPr>
      </w:pPr>
      <w:r w:rsidRPr="00BE7CFC">
        <w:rPr>
          <w:lang w:val="en-US"/>
        </w:rPr>
        <w:t xml:space="preserve">Eirini </w:t>
      </w:r>
      <w:proofErr w:type="spellStart"/>
      <w:r w:rsidRPr="00BE7CFC">
        <w:rPr>
          <w:lang w:val="en-US"/>
        </w:rPr>
        <w:t>Mergoupi-Savaidou</w:t>
      </w:r>
      <w:proofErr w:type="spellEnd"/>
      <w:r w:rsidRPr="00BE7CFC">
        <w:rPr>
          <w:lang w:val="en-US"/>
        </w:rPr>
        <w:t>, AA</w:t>
      </w:r>
    </w:p>
    <w:p w14:paraId="00000017" w14:textId="77777777" w:rsidR="002716E9" w:rsidRPr="00BE7CFC" w:rsidRDefault="002716E9">
      <w:pPr>
        <w:spacing w:line="431" w:lineRule="auto"/>
        <w:rPr>
          <w:lang w:val="en-US"/>
        </w:rPr>
      </w:pPr>
    </w:p>
    <w:p w14:paraId="00000018" w14:textId="77777777" w:rsidR="002716E9" w:rsidRPr="00BE7CFC" w:rsidRDefault="00D57091">
      <w:pPr>
        <w:rPr>
          <w:lang w:val="en-US"/>
        </w:rPr>
      </w:pPr>
      <w:r w:rsidRPr="00BE7CFC">
        <w:rPr>
          <w:b/>
          <w:lang w:val="en-US"/>
        </w:rPr>
        <w:t>Thesaurus Maintenance Working Group Meeting:</w:t>
      </w:r>
      <w:r w:rsidRPr="00BE7CFC">
        <w:rPr>
          <w:lang w:val="en-US"/>
        </w:rPr>
        <w:t xml:space="preserve"> </w:t>
      </w:r>
    </w:p>
    <w:p w14:paraId="00000019" w14:textId="77777777" w:rsidR="002716E9" w:rsidRPr="00BE7CFC" w:rsidRDefault="00D57091">
      <w:pPr>
        <w:numPr>
          <w:ilvl w:val="0"/>
          <w:numId w:val="1"/>
        </w:numPr>
        <w:rPr>
          <w:lang w:val="en-US"/>
        </w:rPr>
      </w:pPr>
      <w:r w:rsidRPr="00BE7CFC">
        <w:rPr>
          <w:lang w:val="en-US"/>
        </w:rPr>
        <w:t>introductory presentation (outline of activities from the last annual event until now &amp; methodology) [</w:t>
      </w:r>
      <w:r w:rsidRPr="00BE7CFC">
        <w:rPr>
          <w:lang w:val="en-US"/>
        </w:rPr>
        <w:t xml:space="preserve">H. </w:t>
      </w:r>
      <w:proofErr w:type="spellStart"/>
      <w:r w:rsidRPr="00BE7CFC">
        <w:rPr>
          <w:lang w:val="en-US"/>
        </w:rPr>
        <w:t>Goulis</w:t>
      </w:r>
      <w:proofErr w:type="spellEnd"/>
      <w:r w:rsidRPr="00BE7CFC">
        <w:rPr>
          <w:lang w:val="en-US"/>
        </w:rPr>
        <w:t xml:space="preserve">] </w:t>
      </w:r>
    </w:p>
    <w:p w14:paraId="0000001A" w14:textId="77777777" w:rsidR="002716E9" w:rsidRPr="00BE7CFC" w:rsidRDefault="00D57091">
      <w:pPr>
        <w:numPr>
          <w:ilvl w:val="0"/>
          <w:numId w:val="1"/>
        </w:numPr>
      </w:pPr>
      <w:r w:rsidRPr="00BE7CFC">
        <w:t>BBTalk (</w:t>
      </w:r>
      <w:proofErr w:type="spellStart"/>
      <w:r w:rsidRPr="00BE7CFC">
        <w:t>functionalities</w:t>
      </w:r>
      <w:proofErr w:type="spellEnd"/>
      <w:r w:rsidRPr="00BE7CFC">
        <w:t>) [</w:t>
      </w:r>
      <w:proofErr w:type="spellStart"/>
      <w:r w:rsidRPr="00BE7CFC">
        <w:t>E.Tsoulouha</w:t>
      </w:r>
      <w:proofErr w:type="spellEnd"/>
      <w:r w:rsidRPr="00BE7CFC">
        <w:t>]</w:t>
      </w:r>
    </w:p>
    <w:p w14:paraId="0000001B" w14:textId="77777777" w:rsidR="002716E9" w:rsidRPr="00BE7CFC" w:rsidRDefault="00D57091">
      <w:pPr>
        <w:numPr>
          <w:ilvl w:val="0"/>
          <w:numId w:val="1"/>
        </w:numPr>
        <w:rPr>
          <w:lang w:val="en-US"/>
        </w:rPr>
      </w:pPr>
      <w:r w:rsidRPr="00BE7CFC">
        <w:rPr>
          <w:lang w:val="en-US"/>
        </w:rPr>
        <w:t>BBT browser &amp; federated thesaurus browser [</w:t>
      </w:r>
      <w:proofErr w:type="spellStart"/>
      <w:r w:rsidRPr="00BE7CFC">
        <w:rPr>
          <w:lang w:val="en-US"/>
        </w:rPr>
        <w:t>D.Matej</w:t>
      </w:r>
      <w:proofErr w:type="spellEnd"/>
      <w:r w:rsidRPr="00BE7CFC">
        <w:rPr>
          <w:lang w:val="en-US"/>
        </w:rPr>
        <w:t xml:space="preserve">] </w:t>
      </w:r>
    </w:p>
    <w:p w14:paraId="0000001C" w14:textId="77777777" w:rsidR="002716E9" w:rsidRPr="00BE7CFC" w:rsidRDefault="00D57091">
      <w:pPr>
        <w:rPr>
          <w:sz w:val="20"/>
          <w:szCs w:val="20"/>
          <w:lang w:val="en-US"/>
        </w:rPr>
      </w:pPr>
      <w:proofErr w:type="gramStart"/>
      <w:r w:rsidRPr="00BE7CFC">
        <w:rPr>
          <w:sz w:val="20"/>
          <w:szCs w:val="20"/>
          <w:lang w:val="en-US"/>
        </w:rPr>
        <w:t>he</w:t>
      </w:r>
      <w:proofErr w:type="gramEnd"/>
      <w:r w:rsidRPr="00BE7CFC">
        <w:rPr>
          <w:sz w:val="20"/>
          <w:szCs w:val="20"/>
          <w:lang w:val="en-US"/>
        </w:rPr>
        <w:t xml:space="preserve"> showed the BBT browser and said that in order for the DARIAH vocabularies under BBT to be displayed, he needs to get the updated versions. He showed </w:t>
      </w:r>
      <w:r w:rsidRPr="00BE7CFC">
        <w:rPr>
          <w:sz w:val="20"/>
          <w:szCs w:val="20"/>
          <w:lang w:val="en-US"/>
        </w:rPr>
        <w:t xml:space="preserve">what the federated thesaurus should look like, and then he posed the question of what to do with the old versions of BBT. </w:t>
      </w:r>
    </w:p>
    <w:p w14:paraId="0000001D" w14:textId="77777777" w:rsidR="002716E9" w:rsidRPr="00BE7CFC" w:rsidRDefault="00D57091">
      <w:pPr>
        <w:numPr>
          <w:ilvl w:val="0"/>
          <w:numId w:val="1"/>
        </w:numPr>
        <w:rPr>
          <w:lang w:val="en-US"/>
        </w:rPr>
      </w:pPr>
      <w:r w:rsidRPr="00BE7CFC">
        <w:rPr>
          <w:lang w:val="en-US"/>
        </w:rPr>
        <w:t>Use case of vocabulary alignment using BBTalk --PARHTENOS [E. Tsoulouha]</w:t>
      </w:r>
    </w:p>
    <w:p w14:paraId="0000001E" w14:textId="77777777" w:rsidR="002716E9" w:rsidRPr="00BE7CFC" w:rsidRDefault="00D57091">
      <w:pPr>
        <w:numPr>
          <w:ilvl w:val="0"/>
          <w:numId w:val="1"/>
        </w:numPr>
        <w:rPr>
          <w:lang w:val="en-US"/>
        </w:rPr>
      </w:pPr>
      <w:r w:rsidRPr="00BE7CFC">
        <w:rPr>
          <w:lang w:val="en-US"/>
        </w:rPr>
        <w:t xml:space="preserve">Use case of vocabulary alignment (partial) using BBTalk --PACTOLS [E. </w:t>
      </w:r>
      <w:proofErr w:type="spellStart"/>
      <w:r w:rsidRPr="00BE7CFC">
        <w:rPr>
          <w:lang w:val="en-US"/>
        </w:rPr>
        <w:t>Sinigaglia</w:t>
      </w:r>
      <w:proofErr w:type="spellEnd"/>
      <w:r w:rsidRPr="00BE7CFC">
        <w:rPr>
          <w:lang w:val="en-US"/>
        </w:rPr>
        <w:t xml:space="preserve"> &amp; B. </w:t>
      </w:r>
      <w:proofErr w:type="spellStart"/>
      <w:r w:rsidRPr="00BE7CFC">
        <w:rPr>
          <w:lang w:val="en-US"/>
        </w:rPr>
        <w:t>Nouvel</w:t>
      </w:r>
      <w:proofErr w:type="spellEnd"/>
      <w:r w:rsidRPr="00BE7CFC">
        <w:rPr>
          <w:lang w:val="en-US"/>
        </w:rPr>
        <w:t>].</w:t>
      </w:r>
    </w:p>
    <w:p w14:paraId="0000001F" w14:textId="77777777" w:rsidR="002716E9" w:rsidRPr="00BE7CFC" w:rsidRDefault="00D57091">
      <w:pPr>
        <w:numPr>
          <w:ilvl w:val="0"/>
          <w:numId w:val="1"/>
        </w:numPr>
        <w:rPr>
          <w:b/>
        </w:rPr>
      </w:pPr>
      <w:proofErr w:type="spellStart"/>
      <w:r w:rsidRPr="00BE7CFC">
        <w:rPr>
          <w:b/>
        </w:rPr>
        <w:t>short</w:t>
      </w:r>
      <w:proofErr w:type="spellEnd"/>
      <w:r w:rsidRPr="00BE7CFC">
        <w:rPr>
          <w:b/>
        </w:rPr>
        <w:t xml:space="preserve"> </w:t>
      </w:r>
      <w:proofErr w:type="spellStart"/>
      <w:r w:rsidRPr="00BE7CFC">
        <w:rPr>
          <w:b/>
        </w:rPr>
        <w:t>discussion</w:t>
      </w:r>
      <w:proofErr w:type="spellEnd"/>
      <w:r w:rsidRPr="00BE7CFC">
        <w:rPr>
          <w:b/>
        </w:rPr>
        <w:t xml:space="preserve"> &amp; </w:t>
      </w:r>
      <w:proofErr w:type="spellStart"/>
      <w:r w:rsidRPr="00BE7CFC">
        <w:rPr>
          <w:b/>
        </w:rPr>
        <w:t>comments</w:t>
      </w:r>
      <w:proofErr w:type="spellEnd"/>
      <w:r w:rsidRPr="00BE7CFC">
        <w:rPr>
          <w:b/>
        </w:rPr>
        <w:t xml:space="preserve">. </w:t>
      </w:r>
    </w:p>
    <w:p w14:paraId="00000020" w14:textId="77777777" w:rsidR="002716E9" w:rsidRPr="00BE7CFC" w:rsidRDefault="00D57091" w:rsidP="00D57091">
      <w:pPr>
        <w:spacing w:after="240"/>
        <w:rPr>
          <w:lang w:val="en-US"/>
        </w:rPr>
      </w:pPr>
      <w:r w:rsidRPr="00BE7CFC">
        <w:rPr>
          <w:lang w:val="en-US"/>
        </w:rPr>
        <w:t xml:space="preserve">Most people asked that more fine-grained distinctions </w:t>
      </w:r>
      <w:proofErr w:type="gramStart"/>
      <w:r w:rsidRPr="00BE7CFC">
        <w:rPr>
          <w:lang w:val="en-US"/>
        </w:rPr>
        <w:t>be made</w:t>
      </w:r>
      <w:proofErr w:type="gramEnd"/>
      <w:r w:rsidRPr="00BE7CFC">
        <w:rPr>
          <w:lang w:val="en-US"/>
        </w:rPr>
        <w:t xml:space="preserve"> within BBT --at least add another level of concepts where necessary).</w:t>
      </w:r>
      <w:r w:rsidRPr="00BE7CFC">
        <w:rPr>
          <w:lang w:val="en-US"/>
        </w:rPr>
        <w:t xml:space="preserve"> </w:t>
      </w:r>
    </w:p>
    <w:p w14:paraId="00000021" w14:textId="77777777" w:rsidR="002716E9" w:rsidRPr="00BE7CFC" w:rsidRDefault="00D57091" w:rsidP="00D57091">
      <w:pPr>
        <w:spacing w:after="240"/>
        <w:rPr>
          <w:lang w:val="en-US"/>
        </w:rPr>
      </w:pPr>
      <w:r w:rsidRPr="00D57091">
        <w:rPr>
          <w:u w:val="single"/>
          <w:lang w:val="en-US"/>
        </w:rPr>
        <w:lastRenderedPageBreak/>
        <w:t xml:space="preserve">David </w:t>
      </w:r>
      <w:proofErr w:type="spellStart"/>
      <w:r w:rsidRPr="00D57091">
        <w:rPr>
          <w:u w:val="single"/>
          <w:lang w:val="en-US"/>
        </w:rPr>
        <w:t>Wigg</w:t>
      </w:r>
      <w:proofErr w:type="spellEnd"/>
      <w:r w:rsidRPr="00D57091">
        <w:rPr>
          <w:u w:val="single"/>
          <w:lang w:val="en-US"/>
        </w:rPr>
        <w:t>-Wolf (Digital Numismatics)</w:t>
      </w:r>
      <w:r w:rsidRPr="00BE7CFC">
        <w:rPr>
          <w:lang w:val="en-US"/>
        </w:rPr>
        <w:t xml:space="preserve"> agreed to align vocabularies they have --he said that unless materials is elaborated upon, </w:t>
      </w:r>
      <w:proofErr w:type="gramStart"/>
      <w:r w:rsidRPr="00BE7CFC">
        <w:rPr>
          <w:lang w:val="en-US"/>
        </w:rPr>
        <w:t>they’ll</w:t>
      </w:r>
      <w:proofErr w:type="gramEnd"/>
      <w:r w:rsidRPr="00BE7CFC">
        <w:rPr>
          <w:lang w:val="en-US"/>
        </w:rPr>
        <w:t xml:space="preserve"> probably link everything under that. </w:t>
      </w:r>
    </w:p>
    <w:p w14:paraId="00000023" w14:textId="4AADB955" w:rsidR="002716E9" w:rsidRPr="00BE7CFC" w:rsidRDefault="00D57091" w:rsidP="00D57091">
      <w:pPr>
        <w:spacing w:after="240"/>
        <w:rPr>
          <w:lang w:val="en-US"/>
        </w:rPr>
      </w:pPr>
      <w:r w:rsidRPr="00D57091">
        <w:rPr>
          <w:u w:val="single"/>
          <w:lang w:val="en-US"/>
        </w:rPr>
        <w:t xml:space="preserve">Hendrik </w:t>
      </w:r>
      <w:proofErr w:type="spellStart"/>
      <w:r w:rsidRPr="00D57091">
        <w:rPr>
          <w:u w:val="single"/>
          <w:lang w:val="en-US"/>
        </w:rPr>
        <w:t>Schmeer</w:t>
      </w:r>
      <w:proofErr w:type="spellEnd"/>
      <w:r w:rsidRPr="00D57091">
        <w:rPr>
          <w:u w:val="single"/>
          <w:lang w:val="en-US"/>
        </w:rPr>
        <w:t xml:space="preserve"> (DH Course Registry WG)</w:t>
      </w:r>
      <w:r w:rsidRPr="00BE7CFC">
        <w:rPr>
          <w:lang w:val="en-US"/>
        </w:rPr>
        <w:t xml:space="preserve"> asked about the users of BBT so far (</w:t>
      </w:r>
      <w:r w:rsidR="007E7CB5" w:rsidRPr="00BE7CFC">
        <w:rPr>
          <w:lang w:val="en-US"/>
        </w:rPr>
        <w:t xml:space="preserve">response: </w:t>
      </w:r>
      <w:r w:rsidRPr="00BE7CFC">
        <w:rPr>
          <w:lang w:val="en-US"/>
        </w:rPr>
        <w:t>for now</w:t>
      </w:r>
      <w:r w:rsidR="007E7CB5" w:rsidRPr="00BE7CFC">
        <w:rPr>
          <w:lang w:val="en-US"/>
        </w:rPr>
        <w:t>,</w:t>
      </w:r>
      <w:r w:rsidRPr="00BE7CFC">
        <w:rPr>
          <w:lang w:val="en-US"/>
        </w:rPr>
        <w:t xml:space="preserve"> only curators of BBT have been involved in alignments and submissions). He mentioned that the services offered through DARIAH (</w:t>
      </w:r>
      <w:proofErr w:type="spellStart"/>
      <w:r w:rsidRPr="00BE7CFC">
        <w:rPr>
          <w:lang w:val="en-US"/>
        </w:rPr>
        <w:t>tadirah</w:t>
      </w:r>
      <w:proofErr w:type="spellEnd"/>
      <w:r w:rsidRPr="00BE7CFC">
        <w:rPr>
          <w:lang w:val="en-US"/>
        </w:rPr>
        <w:t xml:space="preserve">) </w:t>
      </w:r>
      <w:proofErr w:type="gramStart"/>
      <w:r w:rsidRPr="00BE7CFC">
        <w:rPr>
          <w:lang w:val="en-US"/>
        </w:rPr>
        <w:t>could be integrated</w:t>
      </w:r>
      <w:proofErr w:type="gramEnd"/>
      <w:r w:rsidRPr="00BE7CFC">
        <w:rPr>
          <w:lang w:val="en-US"/>
        </w:rPr>
        <w:t xml:space="preserve"> with BBT easily seeing as they form relatively stable vocabularies. </w:t>
      </w:r>
    </w:p>
    <w:p w14:paraId="00000024" w14:textId="2A2A933C" w:rsidR="002716E9" w:rsidRPr="00BE7CFC" w:rsidRDefault="00D57091" w:rsidP="00D57091">
      <w:pPr>
        <w:spacing w:after="240"/>
        <w:rPr>
          <w:lang w:val="en-US"/>
        </w:rPr>
      </w:pPr>
      <w:r w:rsidRPr="00D57091">
        <w:rPr>
          <w:u w:val="single"/>
          <w:lang w:val="en-US"/>
        </w:rPr>
        <w:t xml:space="preserve">Eric </w:t>
      </w:r>
      <w:proofErr w:type="spellStart"/>
      <w:r w:rsidRPr="00D57091">
        <w:rPr>
          <w:u w:val="single"/>
          <w:lang w:val="en-US"/>
        </w:rPr>
        <w:t>Buelinckx</w:t>
      </w:r>
      <w:proofErr w:type="spellEnd"/>
      <w:r w:rsidRPr="00D57091">
        <w:rPr>
          <w:u w:val="single"/>
          <w:lang w:val="en-US"/>
        </w:rPr>
        <w:t xml:space="preserve"> (</w:t>
      </w:r>
      <w:r w:rsidRPr="00D57091">
        <w:rPr>
          <w:u w:val="single"/>
          <w:lang w:val="en-US"/>
        </w:rPr>
        <w:t>KIK-IRPA</w:t>
      </w:r>
      <w:r w:rsidRPr="00D57091">
        <w:rPr>
          <w:u w:val="single"/>
          <w:lang w:val="en-US"/>
        </w:rPr>
        <w:t>)</w:t>
      </w:r>
      <w:r w:rsidRPr="00BE7CFC">
        <w:rPr>
          <w:lang w:val="en-US"/>
        </w:rPr>
        <w:t>: to increase the impact of BBT and create a large user base,</w:t>
      </w:r>
      <w:r w:rsidR="007E7CB5" w:rsidRPr="00BE7CFC">
        <w:rPr>
          <w:lang w:val="en-US"/>
        </w:rPr>
        <w:t xml:space="preserve"> it might be necessary to have AAT and </w:t>
      </w:r>
      <w:proofErr w:type="spellStart"/>
      <w:r w:rsidR="007E7CB5" w:rsidRPr="00BE7CFC">
        <w:rPr>
          <w:lang w:val="en-US"/>
        </w:rPr>
        <w:t>Wikidata</w:t>
      </w:r>
      <w:proofErr w:type="spellEnd"/>
      <w:r w:rsidR="007E7CB5" w:rsidRPr="00BE7CFC">
        <w:rPr>
          <w:lang w:val="en-US"/>
        </w:rPr>
        <w:t xml:space="preserve"> map to it, and see how well it fares.</w:t>
      </w:r>
      <w:r w:rsidRPr="00BE7CFC">
        <w:rPr>
          <w:lang w:val="en-US"/>
        </w:rPr>
        <w:t xml:space="preserve"> </w:t>
      </w:r>
    </w:p>
    <w:p w14:paraId="00000026" w14:textId="46D018F1" w:rsidR="002716E9" w:rsidRPr="00BE7CFC" w:rsidRDefault="007E7CB5">
      <w:pPr>
        <w:rPr>
          <w:lang w:val="en-US"/>
        </w:rPr>
      </w:pPr>
      <w:proofErr w:type="spellStart"/>
      <w:r w:rsidRPr="00D57091">
        <w:rPr>
          <w:u w:val="single"/>
          <w:lang w:val="en-US"/>
        </w:rPr>
        <w:t>Evelyne</w:t>
      </w:r>
      <w:proofErr w:type="spellEnd"/>
      <w:r w:rsidRPr="00D57091">
        <w:rPr>
          <w:u w:val="single"/>
          <w:lang w:val="en-US"/>
        </w:rPr>
        <w:t xml:space="preserve"> </w:t>
      </w:r>
      <w:proofErr w:type="spellStart"/>
      <w:r w:rsidRPr="00D57091">
        <w:rPr>
          <w:u w:val="single"/>
          <w:lang w:val="en-US"/>
        </w:rPr>
        <w:t>Sinigaglia</w:t>
      </w:r>
      <w:proofErr w:type="spellEnd"/>
      <w:r w:rsidRPr="00D57091">
        <w:rPr>
          <w:u w:val="single"/>
          <w:lang w:val="en-US"/>
        </w:rPr>
        <w:t xml:space="preserve"> &amp; </w:t>
      </w:r>
      <w:proofErr w:type="spellStart"/>
      <w:r w:rsidRPr="00D57091">
        <w:rPr>
          <w:u w:val="single"/>
          <w:lang w:val="en-US"/>
        </w:rPr>
        <w:t>Blandine</w:t>
      </w:r>
      <w:proofErr w:type="spellEnd"/>
      <w:r w:rsidRPr="00D57091">
        <w:rPr>
          <w:u w:val="single"/>
          <w:lang w:val="en-US"/>
        </w:rPr>
        <w:t xml:space="preserve"> </w:t>
      </w:r>
      <w:proofErr w:type="spellStart"/>
      <w:r w:rsidRPr="00D57091">
        <w:rPr>
          <w:u w:val="single"/>
          <w:lang w:val="en-US"/>
        </w:rPr>
        <w:t>Nouvel</w:t>
      </w:r>
      <w:proofErr w:type="spellEnd"/>
      <w:r w:rsidRPr="00D57091">
        <w:rPr>
          <w:u w:val="single"/>
          <w:lang w:val="en-US"/>
        </w:rPr>
        <w:t xml:space="preserve"> (</w:t>
      </w:r>
      <w:r w:rsidR="00D57091" w:rsidRPr="00D57091">
        <w:rPr>
          <w:u w:val="single"/>
          <w:lang w:val="en-US"/>
        </w:rPr>
        <w:t>FRANTIQ</w:t>
      </w:r>
      <w:r w:rsidRPr="00D57091">
        <w:rPr>
          <w:u w:val="single"/>
          <w:lang w:val="en-US"/>
        </w:rPr>
        <w:t>)</w:t>
      </w:r>
      <w:r w:rsidR="00D57091" w:rsidRPr="00BE7CFC">
        <w:rPr>
          <w:lang w:val="en-US"/>
        </w:rPr>
        <w:t xml:space="preserve">: </w:t>
      </w:r>
      <w:r w:rsidRPr="00BE7CFC">
        <w:rPr>
          <w:lang w:val="en-US"/>
        </w:rPr>
        <w:t>They mentioned that there is a need for the integration of an alignment tool in the BBT service, as BBTalk is not able to handle exceptions (terms and sub-hierarchies that do not match the high-level concepts of BBT).</w:t>
      </w:r>
    </w:p>
    <w:p w14:paraId="00000027" w14:textId="77777777" w:rsidR="002716E9" w:rsidRPr="00BE7CFC" w:rsidRDefault="002716E9">
      <w:pPr>
        <w:rPr>
          <w:lang w:val="en-US"/>
        </w:rPr>
      </w:pPr>
    </w:p>
    <w:p w14:paraId="00000028" w14:textId="77777777" w:rsidR="002716E9" w:rsidRPr="00BE7CFC" w:rsidRDefault="00D57091">
      <w:pPr>
        <w:rPr>
          <w:lang w:val="en-US"/>
        </w:rPr>
      </w:pPr>
      <w:r w:rsidRPr="00BE7CFC">
        <w:rPr>
          <w:lang w:val="en-US"/>
        </w:rPr>
        <w:t xml:space="preserve">H. </w:t>
      </w:r>
      <w:proofErr w:type="spellStart"/>
      <w:r w:rsidRPr="00BE7CFC">
        <w:rPr>
          <w:lang w:val="en-US"/>
        </w:rPr>
        <w:t>Goulis</w:t>
      </w:r>
      <w:proofErr w:type="spellEnd"/>
      <w:r w:rsidRPr="00BE7CFC">
        <w:rPr>
          <w:lang w:val="en-US"/>
        </w:rPr>
        <w:t xml:space="preserve"> announced the workshop on BBT content in Athens (probably early Novembe</w:t>
      </w:r>
      <w:r w:rsidRPr="00BE7CFC">
        <w:rPr>
          <w:lang w:val="en-US"/>
        </w:rPr>
        <w:t xml:space="preserve">r) </w:t>
      </w:r>
    </w:p>
    <w:p w14:paraId="0000002A" w14:textId="77777777" w:rsidR="002716E9" w:rsidRPr="00BE7CFC" w:rsidRDefault="002716E9">
      <w:pPr>
        <w:rPr>
          <w:lang w:val="en-US"/>
        </w:rPr>
      </w:pPr>
    </w:p>
    <w:p w14:paraId="0000002B" w14:textId="77777777" w:rsidR="002716E9" w:rsidRPr="00BE7CFC" w:rsidRDefault="002716E9">
      <w:pPr>
        <w:rPr>
          <w:lang w:val="en-US"/>
        </w:rPr>
      </w:pPr>
      <w:bookmarkStart w:id="0" w:name="_GoBack"/>
      <w:bookmarkEnd w:id="0"/>
    </w:p>
    <w:sectPr w:rsidR="002716E9" w:rsidRPr="00BE7CF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0F52"/>
    <w:multiLevelType w:val="multilevel"/>
    <w:tmpl w:val="D06AFDC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E9"/>
    <w:rsid w:val="002716E9"/>
    <w:rsid w:val="00513E3F"/>
    <w:rsid w:val="007E7CB5"/>
    <w:rsid w:val="00BE7CFC"/>
    <w:rsid w:val="00D5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8BF14"/>
  <w15:docId w15:val="{605E970D-55A5-460B-A1F4-2A902AEB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kmach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Tsoulouha Eleni</dc:creator>
  <cp:lastModifiedBy>Tsoulouha Eleni</cp:lastModifiedBy>
  <cp:revision>4</cp:revision>
  <dcterms:created xsi:type="dcterms:W3CDTF">2019-09-12T09:13:00Z</dcterms:created>
  <dcterms:modified xsi:type="dcterms:W3CDTF">2019-09-12T09:25:00Z</dcterms:modified>
</cp:coreProperties>
</file>