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21" w:rsidRDefault="00854A21" w:rsidP="00854A21">
      <w:pPr>
        <w:pStyle w:val="Title"/>
        <w:spacing w:before="0" w:after="120"/>
        <w:rPr>
          <w:rFonts w:cs="Arial"/>
          <w:sz w:val="48"/>
        </w:rPr>
      </w:pPr>
      <w:bookmarkStart w:id="0" w:name="_Toc497225805"/>
      <w:bookmarkStart w:id="1" w:name="_GoBack"/>
      <w:bookmarkEnd w:id="1"/>
    </w:p>
    <w:p w:rsidR="00854A21" w:rsidRDefault="00854A21" w:rsidP="00854A21">
      <w:pPr>
        <w:pStyle w:val="Title"/>
        <w:spacing w:before="0" w:after="120"/>
        <w:rPr>
          <w:rFonts w:cs="Arial"/>
          <w:sz w:val="48"/>
        </w:rPr>
      </w:pPr>
    </w:p>
    <w:p w:rsidR="00854A21" w:rsidRDefault="00854A21" w:rsidP="00854A21">
      <w:pPr>
        <w:pStyle w:val="Title"/>
        <w:spacing w:before="0" w:after="120"/>
        <w:rPr>
          <w:rFonts w:cs="Arial"/>
          <w:sz w:val="48"/>
        </w:rPr>
      </w:pPr>
    </w:p>
    <w:p w:rsidR="00854A21" w:rsidRDefault="00854A21" w:rsidP="00854A21">
      <w:pPr>
        <w:pStyle w:val="Title"/>
        <w:spacing w:before="0" w:after="120"/>
        <w:rPr>
          <w:rFonts w:cs="Arial"/>
          <w:sz w:val="48"/>
        </w:rPr>
      </w:pPr>
    </w:p>
    <w:p w:rsidR="00854A21" w:rsidRPr="00D3050E" w:rsidRDefault="00854A21" w:rsidP="00854A21">
      <w:pPr>
        <w:pStyle w:val="Title"/>
        <w:spacing w:before="0" w:after="120"/>
        <w:rPr>
          <w:rFonts w:cs="Arial"/>
          <w:sz w:val="48"/>
        </w:rPr>
      </w:pPr>
      <w:proofErr w:type="spellStart"/>
      <w:r>
        <w:rPr>
          <w:rFonts w:cs="Arial"/>
          <w:sz w:val="48"/>
        </w:rPr>
        <w:t>BackBone</w:t>
      </w:r>
      <w:proofErr w:type="spellEnd"/>
      <w:r>
        <w:rPr>
          <w:rFonts w:cs="Arial"/>
          <w:sz w:val="48"/>
        </w:rPr>
        <w:t xml:space="preserve"> Thesaurus - </w:t>
      </w:r>
    </w:p>
    <w:p w:rsidR="00854A21" w:rsidRPr="00D3050E" w:rsidRDefault="00854A21" w:rsidP="00854A21">
      <w:pPr>
        <w:pStyle w:val="PartTitle"/>
        <w:spacing w:before="0"/>
        <w:rPr>
          <w:rFonts w:ascii="Calibri" w:hAnsi="Calibri" w:cs="Arial"/>
          <w:sz w:val="52"/>
        </w:rPr>
      </w:pPr>
      <w:r w:rsidRPr="00D3050E">
        <w:rPr>
          <w:rFonts w:ascii="Calibri" w:hAnsi="Calibri" w:cs="Arial"/>
          <w:sz w:val="52"/>
        </w:rPr>
        <w:t>S</w:t>
      </w:r>
      <w:r>
        <w:rPr>
          <w:rFonts w:ascii="Calibri" w:hAnsi="Calibri" w:cs="Arial"/>
          <w:sz w:val="52"/>
        </w:rPr>
        <w:t>ubmission and Connection</w:t>
      </w:r>
      <w:r w:rsidRPr="00D3050E">
        <w:rPr>
          <w:rFonts w:ascii="Calibri" w:hAnsi="Calibri" w:cs="Arial"/>
          <w:sz w:val="52"/>
        </w:rPr>
        <w:t xml:space="preserve"> </w:t>
      </w:r>
      <w:r>
        <w:rPr>
          <w:rFonts w:ascii="Calibri" w:hAnsi="Calibri" w:cs="Arial"/>
          <w:sz w:val="52"/>
        </w:rPr>
        <w:t>Management Tool</w:t>
      </w:r>
    </w:p>
    <w:p w:rsidR="00854A21" w:rsidRDefault="00854A21" w:rsidP="00854A21">
      <w:pPr>
        <w:pStyle w:val="PartTitle"/>
        <w:spacing w:before="0"/>
        <w:rPr>
          <w:rFonts w:cs="Arial"/>
          <w:sz w:val="32"/>
        </w:rPr>
      </w:pPr>
    </w:p>
    <w:p w:rsidR="00854A21" w:rsidRDefault="00854A21" w:rsidP="00854A21">
      <w:pPr>
        <w:rPr>
          <w:lang w:val="en-US" w:eastAsia="en-US"/>
        </w:rPr>
      </w:pPr>
    </w:p>
    <w:p w:rsidR="00854A21" w:rsidRPr="00574C47" w:rsidRDefault="00854A21" w:rsidP="00854A21">
      <w:pPr>
        <w:rPr>
          <w:lang w:val="en-US" w:eastAsia="en-US"/>
        </w:rPr>
      </w:pPr>
    </w:p>
    <w:p w:rsidR="00854A21" w:rsidRDefault="00854A21" w:rsidP="00854A21">
      <w:pPr>
        <w:pStyle w:val="Title"/>
        <w:spacing w:before="0" w:after="120"/>
        <w:rPr>
          <w:rFonts w:ascii="Calibri" w:hAnsi="Calibri" w:cs="Arial"/>
          <w:sz w:val="44"/>
        </w:rPr>
      </w:pPr>
      <w:r>
        <w:rPr>
          <w:rFonts w:ascii="Calibri" w:hAnsi="Calibri" w:cs="Arial"/>
          <w:sz w:val="44"/>
        </w:rPr>
        <w:t>Quick User Guide</w:t>
      </w:r>
    </w:p>
    <w:p w:rsidR="00854A21" w:rsidRDefault="00854A21" w:rsidP="00854A21">
      <w:pPr>
        <w:pStyle w:val="Title"/>
        <w:spacing w:before="0" w:after="120"/>
        <w:rPr>
          <w:rFonts w:ascii="Calibri" w:hAnsi="Calibri" w:cs="Arial"/>
          <w:sz w:val="28"/>
        </w:rPr>
      </w:pPr>
      <w:r w:rsidRPr="00854A21">
        <w:rPr>
          <w:rFonts w:ascii="Calibri" w:hAnsi="Calibri" w:cs="Arial"/>
          <w:sz w:val="28"/>
        </w:rPr>
        <w:t>Version 2.0</w:t>
      </w:r>
    </w:p>
    <w:p w:rsidR="00567BCA" w:rsidRDefault="00567BCA" w:rsidP="00854A21">
      <w:pPr>
        <w:pStyle w:val="Title"/>
        <w:spacing w:before="0" w:after="120"/>
        <w:rPr>
          <w:rFonts w:ascii="Calibri" w:hAnsi="Calibri" w:cs="Arial"/>
          <w:sz w:val="28"/>
        </w:rPr>
      </w:pPr>
    </w:p>
    <w:p w:rsidR="00567BCA" w:rsidRDefault="00567BCA" w:rsidP="00567BCA">
      <w:pPr>
        <w:pStyle w:val="Title"/>
        <w:spacing w:before="0" w:after="120"/>
      </w:pPr>
      <w:r>
        <w:rPr>
          <w:rFonts w:ascii="Calibri" w:hAnsi="Calibri" w:cs="Arial"/>
          <w:sz w:val="28"/>
        </w:rPr>
        <w:br w:type="page"/>
      </w:r>
      <w:r>
        <w:lastRenderedPageBreak/>
        <w:t>Contents</w:t>
      </w:r>
    </w:p>
    <w:p w:rsidR="00D6797A" w:rsidRDefault="00567BCA">
      <w:pPr>
        <w:pStyle w:val="TOC1"/>
        <w:rPr>
          <w:rFonts w:asciiTheme="minorHAnsi" w:eastAsiaTheme="minorEastAsia" w:hAnsiTheme="minorHAnsi" w:cstheme="minorBidi"/>
          <w:b w:val="0"/>
          <w:i w:val="0"/>
          <w:szCs w:val="22"/>
          <w:lang w:val="en-US" w:eastAsia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98354592" w:history="1">
        <w:r w:rsidR="00D6797A" w:rsidRPr="00291CC4">
          <w:rPr>
            <w:rStyle w:val="Hyperlink"/>
          </w:rPr>
          <w:t>Back Bone Thesaurus Tab</w:t>
        </w:r>
        <w:r w:rsidR="00D6797A">
          <w:rPr>
            <w:webHidden/>
          </w:rPr>
          <w:tab/>
        </w:r>
        <w:r w:rsidR="00D6797A">
          <w:rPr>
            <w:webHidden/>
          </w:rPr>
          <w:fldChar w:fldCharType="begin"/>
        </w:r>
        <w:r w:rsidR="00D6797A">
          <w:rPr>
            <w:webHidden/>
          </w:rPr>
          <w:instrText xml:space="preserve"> PAGEREF _Toc498354592 \h </w:instrText>
        </w:r>
        <w:r w:rsidR="00D6797A">
          <w:rPr>
            <w:webHidden/>
          </w:rPr>
        </w:r>
        <w:r w:rsidR="00D6797A">
          <w:rPr>
            <w:webHidden/>
          </w:rPr>
          <w:fldChar w:fldCharType="separate"/>
        </w:r>
        <w:r w:rsidR="00D6797A">
          <w:rPr>
            <w:webHidden/>
          </w:rPr>
          <w:t>3</w:t>
        </w:r>
        <w:r w:rsidR="00D6797A">
          <w:rPr>
            <w:webHidden/>
          </w:rPr>
          <w:fldChar w:fldCharType="end"/>
        </w:r>
      </w:hyperlink>
    </w:p>
    <w:p w:rsidR="00D6797A" w:rsidRDefault="00D6797A">
      <w:pPr>
        <w:pStyle w:val="TOC3"/>
        <w:rPr>
          <w:rFonts w:asciiTheme="minorHAnsi" w:eastAsiaTheme="minorEastAsia" w:hAnsiTheme="minorHAnsi" w:cstheme="minorBidi"/>
          <w:noProof/>
          <w:szCs w:val="22"/>
          <w:lang w:val="en-US" w:eastAsia="en-US"/>
        </w:rPr>
      </w:pPr>
      <w:hyperlink w:anchor="_Toc498354593" w:history="1">
        <w:r w:rsidRPr="00291CC4">
          <w:rPr>
            <w:rStyle w:val="Hyperlink"/>
            <w:noProof/>
          </w:rPr>
          <w:t>Back Bone Thesaurus – tree 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_Toc498354593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6797A" w:rsidRDefault="00D6797A">
      <w:pPr>
        <w:pStyle w:val="TOC3"/>
        <w:rPr>
          <w:rFonts w:asciiTheme="minorHAnsi" w:eastAsiaTheme="minorEastAsia" w:hAnsiTheme="minorHAnsi" w:cstheme="minorBidi"/>
          <w:noProof/>
          <w:szCs w:val="22"/>
          <w:lang w:val="en-US" w:eastAsia="en-US"/>
        </w:rPr>
      </w:pPr>
      <w:hyperlink w:anchor="_Toc498354594" w:history="1">
        <w:r w:rsidRPr="00291CC4">
          <w:rPr>
            <w:rStyle w:val="Hyperlink"/>
            <w:noProof/>
          </w:rPr>
          <w:t>BBT term form - view mode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_Toc498354594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6797A" w:rsidRDefault="00D6797A">
      <w:pPr>
        <w:pStyle w:val="TOC1"/>
        <w:rPr>
          <w:rFonts w:asciiTheme="minorHAnsi" w:eastAsiaTheme="minorEastAsia" w:hAnsiTheme="minorHAnsi" w:cstheme="minorBidi"/>
          <w:b w:val="0"/>
          <w:i w:val="0"/>
          <w:szCs w:val="22"/>
          <w:lang w:val="en-US" w:eastAsia="en-US"/>
        </w:rPr>
      </w:pPr>
      <w:hyperlink w:anchor="_Toc498354595" w:history="1">
        <w:r w:rsidRPr="00291CC4">
          <w:rPr>
            <w:rStyle w:val="Hyperlink"/>
          </w:rPr>
          <w:t>Submissions Tab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_Toc498354595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6797A" w:rsidRDefault="00D6797A">
      <w:pPr>
        <w:pStyle w:val="TOC3"/>
        <w:rPr>
          <w:rFonts w:asciiTheme="minorHAnsi" w:eastAsiaTheme="minorEastAsia" w:hAnsiTheme="minorHAnsi" w:cstheme="minorBidi"/>
          <w:noProof/>
          <w:szCs w:val="22"/>
          <w:lang w:val="en-US" w:eastAsia="en-US"/>
        </w:rPr>
      </w:pPr>
      <w:hyperlink w:anchor="_Toc498354596" w:history="1">
        <w:r w:rsidRPr="00291CC4">
          <w:rPr>
            <w:rStyle w:val="Hyperlink"/>
            <w:noProof/>
          </w:rPr>
          <w:t>Submissions list 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_Toc498354596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6797A" w:rsidRDefault="00D6797A">
      <w:pPr>
        <w:pStyle w:val="TOC3"/>
        <w:rPr>
          <w:rFonts w:asciiTheme="minorHAnsi" w:eastAsiaTheme="minorEastAsia" w:hAnsiTheme="minorHAnsi" w:cstheme="minorBidi"/>
          <w:noProof/>
          <w:szCs w:val="22"/>
          <w:lang w:val="en-US" w:eastAsia="en-US"/>
        </w:rPr>
      </w:pPr>
      <w:hyperlink w:anchor="_Toc498354597" w:history="1">
        <w:r w:rsidRPr="00291CC4">
          <w:rPr>
            <w:rStyle w:val="Hyperlink"/>
            <w:noProof/>
          </w:rPr>
          <w:t>Create a new submission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_Toc498354597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6797A" w:rsidRDefault="00D6797A">
      <w:pPr>
        <w:pStyle w:val="TOC3"/>
        <w:rPr>
          <w:rFonts w:asciiTheme="minorHAnsi" w:eastAsiaTheme="minorEastAsia" w:hAnsiTheme="minorHAnsi" w:cstheme="minorBidi"/>
          <w:noProof/>
          <w:szCs w:val="22"/>
          <w:lang w:val="en-US" w:eastAsia="en-US"/>
        </w:rPr>
      </w:pPr>
      <w:hyperlink w:anchor="_Toc498354598" w:history="1">
        <w:r w:rsidRPr="00291CC4">
          <w:rPr>
            <w:rStyle w:val="Hyperlink"/>
            <w:noProof/>
          </w:rPr>
          <w:t>Search for submissions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_Toc498354598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6797A" w:rsidRDefault="00D6797A">
      <w:pPr>
        <w:pStyle w:val="TOC1"/>
        <w:rPr>
          <w:rFonts w:asciiTheme="minorHAnsi" w:eastAsiaTheme="minorEastAsia" w:hAnsiTheme="minorHAnsi" w:cstheme="minorBidi"/>
          <w:b w:val="0"/>
          <w:i w:val="0"/>
          <w:szCs w:val="22"/>
          <w:lang w:val="en-US" w:eastAsia="en-US"/>
        </w:rPr>
      </w:pPr>
      <w:hyperlink w:anchor="_Toc498354599" w:history="1">
        <w:r w:rsidRPr="00291CC4">
          <w:rPr>
            <w:rStyle w:val="Hyperlink"/>
          </w:rPr>
          <w:t>Connections Tab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_Toc498354599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6797A" w:rsidRDefault="00D6797A">
      <w:pPr>
        <w:pStyle w:val="TOC3"/>
        <w:rPr>
          <w:rFonts w:asciiTheme="minorHAnsi" w:eastAsiaTheme="minorEastAsia" w:hAnsiTheme="minorHAnsi" w:cstheme="minorBidi"/>
          <w:noProof/>
          <w:szCs w:val="22"/>
          <w:lang w:val="en-US" w:eastAsia="en-US"/>
        </w:rPr>
      </w:pPr>
      <w:hyperlink w:anchor="_Toc498354600" w:history="1">
        <w:r w:rsidRPr="00291CC4">
          <w:rPr>
            <w:rStyle w:val="Hyperlink"/>
            <w:noProof/>
          </w:rPr>
          <w:t>Connections list 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_Toc498354600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6797A" w:rsidRDefault="00D6797A">
      <w:pPr>
        <w:pStyle w:val="TOC3"/>
        <w:rPr>
          <w:rFonts w:asciiTheme="minorHAnsi" w:eastAsiaTheme="minorEastAsia" w:hAnsiTheme="minorHAnsi" w:cstheme="minorBidi"/>
          <w:noProof/>
          <w:szCs w:val="22"/>
          <w:lang w:val="en-US" w:eastAsia="en-US"/>
        </w:rPr>
      </w:pPr>
      <w:hyperlink w:anchor="_Toc498354601" w:history="1">
        <w:r w:rsidRPr="00291CC4">
          <w:rPr>
            <w:rStyle w:val="Hyperlink"/>
            <w:noProof/>
          </w:rPr>
          <w:t>Search for connections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_Toc498354601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67BCA" w:rsidRDefault="00567BCA">
      <w:r>
        <w:rPr>
          <w:b/>
          <w:bCs/>
          <w:noProof/>
        </w:rPr>
        <w:fldChar w:fldCharType="end"/>
      </w:r>
    </w:p>
    <w:p w:rsidR="00567BCA" w:rsidRDefault="00567BCA" w:rsidP="00854A21">
      <w:pPr>
        <w:pStyle w:val="Title"/>
        <w:spacing w:before="0" w:after="120"/>
        <w:rPr>
          <w:rFonts w:ascii="Calibri" w:hAnsi="Calibri" w:cs="Arial"/>
          <w:sz w:val="28"/>
        </w:rPr>
      </w:pPr>
    </w:p>
    <w:p w:rsidR="00567BCA" w:rsidRDefault="00567BCA" w:rsidP="00854A21">
      <w:pPr>
        <w:pStyle w:val="Title"/>
        <w:spacing w:before="0" w:after="120"/>
        <w:rPr>
          <w:rFonts w:ascii="Calibri" w:hAnsi="Calibri" w:cs="Arial"/>
          <w:sz w:val="28"/>
        </w:rPr>
      </w:pPr>
    </w:p>
    <w:p w:rsidR="00567BCA" w:rsidRPr="00854A21" w:rsidRDefault="00567BCA" w:rsidP="00854A21">
      <w:pPr>
        <w:pStyle w:val="Title"/>
        <w:spacing w:before="0" w:after="120"/>
        <w:rPr>
          <w:rFonts w:ascii="Calibri" w:hAnsi="Calibri" w:cs="Arial"/>
          <w:sz w:val="28"/>
        </w:rPr>
      </w:pPr>
    </w:p>
    <w:p w:rsidR="00CF342B" w:rsidRPr="00D3050E" w:rsidRDefault="00854A21" w:rsidP="00567BCA">
      <w:pPr>
        <w:pStyle w:val="Heading1"/>
        <w:numPr>
          <w:ilvl w:val="0"/>
          <w:numId w:val="0"/>
        </w:numPr>
      </w:pPr>
      <w:r>
        <w:rPr>
          <w:sz w:val="44"/>
        </w:rPr>
        <w:br w:type="page"/>
      </w:r>
      <w:bookmarkStart w:id="2" w:name="_Toc498354592"/>
      <w:r w:rsidR="009F04FB" w:rsidRPr="009F04FB">
        <w:lastRenderedPageBreak/>
        <w:t>Back Bone Thesaurus</w:t>
      </w:r>
      <w:bookmarkEnd w:id="0"/>
      <w:r w:rsidR="00CE3C1E">
        <w:t xml:space="preserve"> Tab</w:t>
      </w:r>
      <w:bookmarkEnd w:id="2"/>
    </w:p>
    <w:p w:rsidR="00C86576" w:rsidRPr="00D3050E" w:rsidRDefault="00CC4517" w:rsidP="007E7B4A">
      <w:pPr>
        <w:rPr>
          <w:lang w:val="en-US" w:eastAsia="en-US"/>
        </w:rPr>
      </w:pPr>
      <w:r>
        <w:rPr>
          <w:lang w:val="en-US" w:eastAsia="en-US"/>
        </w:rPr>
        <w:t>U</w:t>
      </w:r>
      <w:r w:rsidR="00CF342B" w:rsidRPr="00D3050E">
        <w:rPr>
          <w:lang w:val="en-US" w:eastAsia="en-US"/>
        </w:rPr>
        <w:t xml:space="preserve">sers can browse </w:t>
      </w:r>
      <w:r w:rsidR="00C86576" w:rsidRPr="00D3050E">
        <w:rPr>
          <w:lang w:val="en-US" w:eastAsia="en-US"/>
        </w:rPr>
        <w:t xml:space="preserve">and search </w:t>
      </w:r>
      <w:r w:rsidR="00CF342B" w:rsidRPr="00D3050E">
        <w:rPr>
          <w:lang w:val="en-US" w:eastAsia="en-US"/>
        </w:rPr>
        <w:t xml:space="preserve">the BBT </w:t>
      </w:r>
      <w:r>
        <w:rPr>
          <w:lang w:val="en-US" w:eastAsia="en-US"/>
        </w:rPr>
        <w:t>term</w:t>
      </w:r>
      <w:r w:rsidR="00C86576" w:rsidRPr="00D3050E">
        <w:rPr>
          <w:lang w:val="en-US" w:eastAsia="en-US"/>
        </w:rPr>
        <w:t xml:space="preserve">s of the official release of the BBT as well as </w:t>
      </w:r>
      <w:r w:rsidR="00CF342B" w:rsidRPr="00D3050E">
        <w:rPr>
          <w:lang w:val="en-US" w:eastAsia="en-US"/>
        </w:rPr>
        <w:t>older versions</w:t>
      </w:r>
      <w:r>
        <w:rPr>
          <w:lang w:val="en-US" w:eastAsia="en-US"/>
        </w:rPr>
        <w:t>, using the Back Bone Thesaurus tab-section</w:t>
      </w:r>
      <w:r w:rsidR="00CF342B" w:rsidRPr="00D3050E">
        <w:rPr>
          <w:lang w:val="en-US" w:eastAsia="en-US"/>
        </w:rPr>
        <w:t>.</w:t>
      </w:r>
    </w:p>
    <w:p w:rsidR="00CF342B" w:rsidRPr="00D3050E" w:rsidRDefault="00C86576" w:rsidP="007E7B4A">
      <w:pPr>
        <w:rPr>
          <w:lang w:val="en-US" w:eastAsia="en-US"/>
        </w:rPr>
      </w:pPr>
      <w:proofErr w:type="gramStart"/>
      <w:r w:rsidRPr="00D3050E">
        <w:rPr>
          <w:lang w:val="en-US" w:eastAsia="en-US"/>
        </w:rPr>
        <w:t xml:space="preserve">Each </w:t>
      </w:r>
      <w:r w:rsidR="00CC4517">
        <w:rPr>
          <w:lang w:val="en-US" w:eastAsia="en-US"/>
        </w:rPr>
        <w:t>term</w:t>
      </w:r>
      <w:r w:rsidRPr="00D3050E">
        <w:rPr>
          <w:lang w:val="en-US" w:eastAsia="en-US"/>
        </w:rPr>
        <w:t xml:space="preserve"> </w:t>
      </w:r>
      <w:r w:rsidR="001B2EA5">
        <w:rPr>
          <w:lang w:val="en-US" w:eastAsia="en-US"/>
        </w:rPr>
        <w:t>can be viewed by a t</w:t>
      </w:r>
      <w:r w:rsidR="00CC4517">
        <w:rPr>
          <w:lang w:val="en-US" w:eastAsia="en-US"/>
        </w:rPr>
        <w:t>erm</w:t>
      </w:r>
      <w:r w:rsidRPr="00D3050E">
        <w:rPr>
          <w:lang w:val="en-US" w:eastAsia="en-US"/>
        </w:rPr>
        <w:t xml:space="preserve"> </w:t>
      </w:r>
      <w:r w:rsidR="004B3966">
        <w:rPr>
          <w:lang w:val="en-US" w:eastAsia="en-US"/>
        </w:rPr>
        <w:t>form</w:t>
      </w:r>
      <w:proofErr w:type="gramEnd"/>
      <w:r w:rsidRPr="00D3050E">
        <w:rPr>
          <w:lang w:val="en-US" w:eastAsia="en-US"/>
        </w:rPr>
        <w:t xml:space="preserve"> with all the related information.</w:t>
      </w:r>
      <w:r w:rsidR="00CF342B" w:rsidRPr="00D3050E">
        <w:rPr>
          <w:lang w:val="en-US" w:eastAsia="en-US"/>
        </w:rPr>
        <w:t xml:space="preserve"> </w:t>
      </w:r>
      <w:r w:rsidRPr="00D3050E">
        <w:rPr>
          <w:lang w:val="en-US" w:eastAsia="en-US"/>
        </w:rPr>
        <w:t xml:space="preserve">It is possible to make submissions for changes on specific </w:t>
      </w:r>
      <w:r w:rsidR="00CC4517">
        <w:rPr>
          <w:lang w:val="en-US" w:eastAsia="en-US"/>
        </w:rPr>
        <w:t>term</w:t>
      </w:r>
      <w:r w:rsidRPr="00D3050E">
        <w:rPr>
          <w:lang w:val="en-US" w:eastAsia="en-US"/>
        </w:rPr>
        <w:t xml:space="preserve">s </w:t>
      </w:r>
      <w:r w:rsidR="009F04FB" w:rsidRPr="00D3050E">
        <w:rPr>
          <w:lang w:val="en-US" w:eastAsia="en-US"/>
        </w:rPr>
        <w:t>and</w:t>
      </w:r>
      <w:r w:rsidRPr="00D3050E">
        <w:rPr>
          <w:lang w:val="en-US" w:eastAsia="en-US"/>
        </w:rPr>
        <w:t xml:space="preserve"> </w:t>
      </w:r>
      <w:r w:rsidR="009F04FB">
        <w:rPr>
          <w:lang w:val="en-US" w:eastAsia="en-US"/>
        </w:rPr>
        <w:t xml:space="preserve">additionally </w:t>
      </w:r>
      <w:r w:rsidRPr="00D3050E">
        <w:rPr>
          <w:lang w:val="en-US" w:eastAsia="en-US"/>
        </w:rPr>
        <w:t xml:space="preserve">connect those </w:t>
      </w:r>
      <w:r w:rsidR="00CC4517">
        <w:rPr>
          <w:lang w:val="en-US" w:eastAsia="en-US"/>
        </w:rPr>
        <w:t xml:space="preserve">terms </w:t>
      </w:r>
      <w:r w:rsidRPr="00D3050E">
        <w:rPr>
          <w:lang w:val="en-US" w:eastAsia="en-US"/>
        </w:rPr>
        <w:t>with local thesaur</w:t>
      </w:r>
      <w:r w:rsidR="003E1EAC">
        <w:rPr>
          <w:lang w:val="en-US" w:eastAsia="en-US"/>
        </w:rPr>
        <w:t>us</w:t>
      </w:r>
      <w:r w:rsidRPr="00D3050E">
        <w:rPr>
          <w:lang w:val="en-US" w:eastAsia="en-US"/>
        </w:rPr>
        <w:t xml:space="preserve"> </w:t>
      </w:r>
      <w:r w:rsidR="00CC4517">
        <w:rPr>
          <w:lang w:val="en-US" w:eastAsia="en-US"/>
        </w:rPr>
        <w:t>terms</w:t>
      </w:r>
      <w:r w:rsidRPr="00D3050E">
        <w:rPr>
          <w:lang w:val="en-US" w:eastAsia="en-US"/>
        </w:rPr>
        <w:t xml:space="preserve">. </w:t>
      </w:r>
      <w:r w:rsidR="009F04FB" w:rsidRPr="00D3050E">
        <w:rPr>
          <w:lang w:val="en-US" w:eastAsia="en-US"/>
        </w:rPr>
        <w:t>Finally,</w:t>
      </w:r>
      <w:r w:rsidRPr="00D3050E">
        <w:rPr>
          <w:lang w:val="en-US" w:eastAsia="en-US"/>
        </w:rPr>
        <w:t xml:space="preserve"> a functionality of BBT version comparison </w:t>
      </w:r>
      <w:proofErr w:type="gramStart"/>
      <w:r w:rsidRPr="00D3050E">
        <w:rPr>
          <w:lang w:val="en-US" w:eastAsia="en-US"/>
        </w:rPr>
        <w:t>is provided</w:t>
      </w:r>
      <w:proofErr w:type="gramEnd"/>
      <w:r w:rsidRPr="00D3050E">
        <w:rPr>
          <w:lang w:val="en-US" w:eastAsia="en-US"/>
        </w:rPr>
        <w:t>.</w:t>
      </w:r>
      <w:r w:rsidR="00CF342B" w:rsidRPr="00D3050E">
        <w:rPr>
          <w:lang w:val="en-US" w:eastAsia="en-US"/>
        </w:rPr>
        <w:t xml:space="preserve"> </w:t>
      </w:r>
    </w:p>
    <w:p w:rsidR="00B5764F" w:rsidRPr="001B2EA5" w:rsidRDefault="009F04FB" w:rsidP="00846281">
      <w:pPr>
        <w:pStyle w:val="Heading3"/>
        <w:numPr>
          <w:ilvl w:val="0"/>
          <w:numId w:val="0"/>
        </w:numPr>
        <w:rPr>
          <w:rStyle w:val="SubtitleChar"/>
          <w:color w:val="auto"/>
          <w:sz w:val="28"/>
          <w:szCs w:val="20"/>
          <w:lang w:val="en-US" w:eastAsia="en-US"/>
        </w:rPr>
      </w:pPr>
      <w:bookmarkStart w:id="3" w:name="_Toc497225806"/>
      <w:bookmarkStart w:id="4" w:name="_Toc498354593"/>
      <w:r w:rsidRPr="001B2EA5">
        <w:t xml:space="preserve">Back Bone Thesaurus </w:t>
      </w:r>
      <w:r w:rsidR="00907284" w:rsidRPr="001B2EA5">
        <w:t>– tree view</w:t>
      </w:r>
      <w:bookmarkEnd w:id="3"/>
      <w:bookmarkEnd w:id="4"/>
    </w:p>
    <w:p w:rsidR="00E4703B" w:rsidRPr="00D3050E" w:rsidRDefault="009A1448" w:rsidP="00E410B3">
      <w:pPr>
        <w:pStyle w:val="ManualNote"/>
      </w:pPr>
      <w:r w:rsidRPr="00D3050E">
        <w:t xml:space="preserve">Related </w:t>
      </w:r>
      <w:r w:rsidR="00D51FEB">
        <w:t>user role</w:t>
      </w:r>
      <w:r w:rsidRPr="00D3050E">
        <w:t>: all</w:t>
      </w:r>
      <w:r w:rsidR="00B5764F" w:rsidRPr="00D3050E">
        <w:t xml:space="preserve"> (applies to all the </w:t>
      </w:r>
      <w:r w:rsidR="00EE20B5">
        <w:t>section</w:t>
      </w:r>
      <w:r w:rsidR="00B5764F" w:rsidRPr="00D3050E">
        <w:t xml:space="preserve"> apart of paragraphs with other indication in the beginning)</w:t>
      </w:r>
    </w:p>
    <w:p w:rsidR="009B3326" w:rsidRDefault="00E4703B" w:rsidP="007E7B4A">
      <w:pPr>
        <w:rPr>
          <w:lang w:val="en-US"/>
        </w:rPr>
      </w:pPr>
      <w:r w:rsidRPr="00D3050E">
        <w:rPr>
          <w:lang w:val="en-US"/>
        </w:rPr>
        <w:t xml:space="preserve">When the </w:t>
      </w:r>
      <w:r w:rsidR="008815E6" w:rsidRPr="008815E6">
        <w:rPr>
          <w:lang w:val="en-US"/>
        </w:rPr>
        <w:t>Back Bone Thesaurus</w:t>
      </w:r>
      <w:r w:rsidR="008815E6">
        <w:rPr>
          <w:lang w:val="en-US"/>
        </w:rPr>
        <w:t xml:space="preserve"> tab-</w:t>
      </w:r>
      <w:r w:rsidRPr="00D3050E">
        <w:rPr>
          <w:lang w:val="en-US"/>
        </w:rPr>
        <w:t xml:space="preserve">section is </w:t>
      </w:r>
      <w:proofErr w:type="gramStart"/>
      <w:r w:rsidRPr="00D3050E">
        <w:rPr>
          <w:lang w:val="en-US"/>
        </w:rPr>
        <w:t>selected</w:t>
      </w:r>
      <w:proofErr w:type="gramEnd"/>
      <w:r w:rsidRPr="00D3050E">
        <w:rPr>
          <w:lang w:val="en-US"/>
        </w:rPr>
        <w:t xml:space="preserve"> </w:t>
      </w:r>
      <w:r w:rsidR="00CF342B" w:rsidRPr="00D3050E">
        <w:rPr>
          <w:lang w:val="en-US"/>
        </w:rPr>
        <w:t xml:space="preserve">the tree of the BBT </w:t>
      </w:r>
      <w:r w:rsidR="00CC4517">
        <w:rPr>
          <w:lang w:val="en-US"/>
        </w:rPr>
        <w:t>terms</w:t>
      </w:r>
      <w:r w:rsidR="00CF342B" w:rsidRPr="00D3050E">
        <w:rPr>
          <w:lang w:val="en-US"/>
        </w:rPr>
        <w:t xml:space="preserve"> appears</w:t>
      </w:r>
      <w:r w:rsidR="00E251E9">
        <w:rPr>
          <w:lang w:val="en-US"/>
        </w:rPr>
        <w:t xml:space="preserve"> (</w:t>
      </w:r>
      <w:r w:rsidR="00E251E9" w:rsidRPr="00917855">
        <w:rPr>
          <w:i/>
          <w:lang w:val="en-US"/>
        </w:rPr>
        <w:fldChar w:fldCharType="begin"/>
      </w:r>
      <w:r w:rsidR="00E251E9" w:rsidRPr="00917855">
        <w:rPr>
          <w:i/>
          <w:lang w:val="en-US"/>
        </w:rPr>
        <w:instrText xml:space="preserve"> REF _Ref496033954 \h </w:instrText>
      </w:r>
      <w:r w:rsidR="00917855" w:rsidRPr="00917855">
        <w:rPr>
          <w:i/>
          <w:lang w:val="en-US"/>
        </w:rPr>
        <w:instrText xml:space="preserve"> \* MERGEFORMAT </w:instrText>
      </w:r>
      <w:r w:rsidR="00E251E9" w:rsidRPr="00917855">
        <w:rPr>
          <w:i/>
          <w:lang w:val="en-US"/>
        </w:rPr>
      </w:r>
      <w:r w:rsidR="00E251E9" w:rsidRPr="00917855">
        <w:rPr>
          <w:i/>
          <w:lang w:val="en-US"/>
        </w:rPr>
        <w:fldChar w:fldCharType="separate"/>
      </w:r>
      <w:r w:rsidR="00D6797A" w:rsidRPr="00D6797A">
        <w:rPr>
          <w:i/>
          <w:lang w:val="en-US"/>
        </w:rPr>
        <w:t>Figure 1</w:t>
      </w:r>
      <w:r w:rsidR="00E251E9" w:rsidRPr="00917855">
        <w:rPr>
          <w:i/>
          <w:lang w:val="en-US"/>
        </w:rPr>
        <w:fldChar w:fldCharType="end"/>
      </w:r>
      <w:r w:rsidR="00E251E9">
        <w:rPr>
          <w:lang w:val="en-US"/>
        </w:rPr>
        <w:t>)</w:t>
      </w:r>
      <w:r w:rsidR="00CF342B" w:rsidRPr="00D3050E">
        <w:rPr>
          <w:lang w:val="en-US"/>
        </w:rPr>
        <w:t xml:space="preserve">. </w:t>
      </w:r>
      <w:r w:rsidR="00CC4517">
        <w:rPr>
          <w:lang w:val="en-US"/>
        </w:rPr>
        <w:t>“Facets”</w:t>
      </w:r>
      <w:r w:rsidR="006C334E" w:rsidRPr="00D3050E">
        <w:rPr>
          <w:lang w:val="en-US"/>
        </w:rPr>
        <w:t xml:space="preserve"> appear in a dark grey line</w:t>
      </w:r>
      <w:r w:rsidR="000E10D0">
        <w:rPr>
          <w:lang w:val="en-US"/>
        </w:rPr>
        <w:t>, while the “t</w:t>
      </w:r>
      <w:r w:rsidR="009B3326">
        <w:rPr>
          <w:lang w:val="en-US"/>
        </w:rPr>
        <w:t xml:space="preserve">op term” </w:t>
      </w:r>
      <w:r w:rsidR="00CC4517">
        <w:rPr>
          <w:lang w:val="en-US"/>
        </w:rPr>
        <w:t>of the facet</w:t>
      </w:r>
      <w:r w:rsidR="000E10D0">
        <w:rPr>
          <w:lang w:val="en-US"/>
        </w:rPr>
        <w:t xml:space="preserve"> itself</w:t>
      </w:r>
      <w:r w:rsidR="00CC4517">
        <w:rPr>
          <w:lang w:val="en-US"/>
        </w:rPr>
        <w:t xml:space="preserve"> </w:t>
      </w:r>
      <w:r w:rsidR="009B3326">
        <w:rPr>
          <w:lang w:val="en-US"/>
        </w:rPr>
        <w:t>appear in a light</w:t>
      </w:r>
      <w:r w:rsidR="00CC4517">
        <w:rPr>
          <w:lang w:val="en-US"/>
        </w:rPr>
        <w:t>er</w:t>
      </w:r>
      <w:r w:rsidR="009B3326">
        <w:rPr>
          <w:lang w:val="en-US"/>
        </w:rPr>
        <w:t xml:space="preserve"> grey line</w:t>
      </w:r>
      <w:r w:rsidR="006C334E" w:rsidRPr="00D3050E">
        <w:rPr>
          <w:lang w:val="en-US"/>
        </w:rPr>
        <w:t xml:space="preserve">. All </w:t>
      </w:r>
      <w:r w:rsidR="00CC4517">
        <w:rPr>
          <w:lang w:val="en-US"/>
        </w:rPr>
        <w:t>terms</w:t>
      </w:r>
      <w:r w:rsidR="006C334E" w:rsidRPr="00D3050E">
        <w:rPr>
          <w:lang w:val="en-US"/>
        </w:rPr>
        <w:t xml:space="preserve"> </w:t>
      </w:r>
      <w:r w:rsidR="000E10D0" w:rsidRPr="00D3050E">
        <w:rPr>
          <w:lang w:val="en-US"/>
        </w:rPr>
        <w:t>that belong under a facet</w:t>
      </w:r>
      <w:r w:rsidR="000E10D0">
        <w:rPr>
          <w:lang w:val="en-US"/>
        </w:rPr>
        <w:t xml:space="preserve"> </w:t>
      </w:r>
      <w:r w:rsidR="00CC4517">
        <w:rPr>
          <w:lang w:val="en-US"/>
        </w:rPr>
        <w:t>(“hierarchies</w:t>
      </w:r>
      <w:r w:rsidR="00B675E6" w:rsidRPr="00D3050E">
        <w:rPr>
          <w:lang w:val="en-US"/>
        </w:rPr>
        <w:t>”</w:t>
      </w:r>
      <w:r w:rsidR="00CC4517">
        <w:rPr>
          <w:lang w:val="en-US"/>
        </w:rPr>
        <w:t>)</w:t>
      </w:r>
      <w:r w:rsidR="00B675E6" w:rsidRPr="00D3050E">
        <w:rPr>
          <w:lang w:val="en-US"/>
        </w:rPr>
        <w:t xml:space="preserve">, appear in a </w:t>
      </w:r>
      <w:r w:rsidR="00AE2227" w:rsidRPr="00D3050E">
        <w:rPr>
          <w:lang w:val="en-US"/>
        </w:rPr>
        <w:t xml:space="preserve">light colored line beneath the facet. All </w:t>
      </w:r>
      <w:r w:rsidR="00E5620D" w:rsidRPr="00D3050E">
        <w:rPr>
          <w:lang w:val="en-US"/>
        </w:rPr>
        <w:t>lines</w:t>
      </w:r>
      <w:r w:rsidR="000E10D0">
        <w:rPr>
          <w:lang w:val="en-US"/>
        </w:rPr>
        <w:t xml:space="preserve"> in the </w:t>
      </w:r>
      <w:r w:rsidR="00DC09DC">
        <w:rPr>
          <w:lang w:val="en-US"/>
        </w:rPr>
        <w:t>BBT tree</w:t>
      </w:r>
      <w:r w:rsidR="00E5620D" w:rsidRPr="00D3050E">
        <w:rPr>
          <w:lang w:val="en-US"/>
        </w:rPr>
        <w:t xml:space="preserve"> </w:t>
      </w:r>
      <w:r w:rsidR="00CF342B" w:rsidRPr="00D3050E">
        <w:rPr>
          <w:lang w:val="en-US"/>
        </w:rPr>
        <w:t xml:space="preserve">are links that lead to </w:t>
      </w:r>
      <w:r w:rsidR="00861831" w:rsidRPr="00D3050E">
        <w:rPr>
          <w:lang w:val="en-US"/>
        </w:rPr>
        <w:t>the</w:t>
      </w:r>
      <w:r w:rsidR="00CF342B" w:rsidRPr="00D3050E">
        <w:rPr>
          <w:lang w:val="en-US"/>
        </w:rPr>
        <w:t xml:space="preserve"> </w:t>
      </w:r>
      <w:r w:rsidR="00CC4517">
        <w:rPr>
          <w:lang w:val="en-US"/>
        </w:rPr>
        <w:t>term</w:t>
      </w:r>
      <w:r w:rsidR="00CF342B" w:rsidRPr="00D3050E">
        <w:rPr>
          <w:lang w:val="en-US"/>
        </w:rPr>
        <w:t xml:space="preserve"> </w:t>
      </w:r>
      <w:r w:rsidR="004B3966">
        <w:rPr>
          <w:lang w:val="en-US"/>
        </w:rPr>
        <w:t>form</w:t>
      </w:r>
      <w:r w:rsidR="009B3326">
        <w:rPr>
          <w:lang w:val="en-US"/>
        </w:rPr>
        <w:t>s</w:t>
      </w:r>
      <w:r w:rsidR="00CF342B" w:rsidRPr="00D3050E">
        <w:rPr>
          <w:lang w:val="en-US"/>
        </w:rPr>
        <w:t xml:space="preserve">. On the </w:t>
      </w:r>
      <w:r w:rsidR="00861831" w:rsidRPr="00D3050E">
        <w:rPr>
          <w:lang w:val="en-US"/>
        </w:rPr>
        <w:t xml:space="preserve">right side of each </w:t>
      </w:r>
      <w:r w:rsidR="00CC4517">
        <w:rPr>
          <w:lang w:val="en-US"/>
        </w:rPr>
        <w:t>term</w:t>
      </w:r>
      <w:r w:rsidR="00861831" w:rsidRPr="00D3050E">
        <w:rPr>
          <w:lang w:val="en-US"/>
        </w:rPr>
        <w:t xml:space="preserve"> line </w:t>
      </w:r>
      <w:proofErr w:type="gramStart"/>
      <w:r w:rsidR="00861831" w:rsidRPr="00D3050E">
        <w:rPr>
          <w:lang w:val="en-US"/>
        </w:rPr>
        <w:t>are placed</w:t>
      </w:r>
      <w:proofErr w:type="gramEnd"/>
      <w:r w:rsidR="00861831" w:rsidRPr="00D3050E">
        <w:rPr>
          <w:lang w:val="en-US"/>
        </w:rPr>
        <w:t xml:space="preserve"> two buttons</w:t>
      </w:r>
      <w:r w:rsidR="009B3326">
        <w:rPr>
          <w:lang w:val="en-US"/>
        </w:rPr>
        <w:t xml:space="preserve">: one </w:t>
      </w:r>
      <w:r w:rsidR="00861831" w:rsidRPr="00D3050E">
        <w:rPr>
          <w:lang w:val="en-US"/>
        </w:rPr>
        <w:t>for creating a new</w:t>
      </w:r>
      <w:r w:rsidR="000B5251" w:rsidRPr="00D3050E">
        <w:rPr>
          <w:lang w:val="en-US"/>
        </w:rPr>
        <w:t xml:space="preserve"> submission on the specific </w:t>
      </w:r>
      <w:r w:rsidR="00CC4517">
        <w:rPr>
          <w:lang w:val="en-US"/>
        </w:rPr>
        <w:t>term</w:t>
      </w:r>
      <w:r w:rsidR="00861831" w:rsidRPr="00D3050E">
        <w:rPr>
          <w:lang w:val="en-US"/>
        </w:rPr>
        <w:t xml:space="preserve"> </w:t>
      </w:r>
      <w:r w:rsidR="009B3326">
        <w:rPr>
          <w:lang w:val="en-US"/>
        </w:rPr>
        <w:t>(blue cross button)</w:t>
      </w:r>
      <w:r w:rsidR="009B3326" w:rsidRPr="00D3050E">
        <w:rPr>
          <w:lang w:val="en-US"/>
        </w:rPr>
        <w:t xml:space="preserve"> </w:t>
      </w:r>
      <w:r w:rsidR="00861831" w:rsidRPr="00D3050E">
        <w:rPr>
          <w:lang w:val="en-US"/>
        </w:rPr>
        <w:t>and one for creating a new connection with a local thesaur</w:t>
      </w:r>
      <w:r w:rsidR="003E1EAC">
        <w:rPr>
          <w:lang w:val="en-US"/>
        </w:rPr>
        <w:t>us</w:t>
      </w:r>
      <w:r w:rsidR="00861831" w:rsidRPr="00D3050E">
        <w:rPr>
          <w:lang w:val="en-US"/>
        </w:rPr>
        <w:t xml:space="preserve"> </w:t>
      </w:r>
      <w:r w:rsidR="00CC4517">
        <w:rPr>
          <w:lang w:val="en-US"/>
        </w:rPr>
        <w:t>term</w:t>
      </w:r>
      <w:r w:rsidR="009B3326">
        <w:rPr>
          <w:lang w:val="en-US"/>
        </w:rPr>
        <w:t xml:space="preserve"> (orange cross button)</w:t>
      </w:r>
      <w:r w:rsidR="0076175F" w:rsidRPr="00D3050E">
        <w:rPr>
          <w:lang w:val="en-US"/>
        </w:rPr>
        <w:t>.</w:t>
      </w:r>
    </w:p>
    <w:p w:rsidR="00F13365" w:rsidRPr="00D3050E" w:rsidRDefault="00567BCA" w:rsidP="00846281">
      <w:pPr>
        <w:jc w:val="center"/>
        <w:rPr>
          <w:lang w:val="en-US"/>
        </w:rPr>
      </w:pPr>
      <w:r w:rsidRPr="00D57313">
        <w:rPr>
          <w:noProof/>
          <w:lang w:val="en-US" w:eastAsia="en-US"/>
        </w:rPr>
        <w:drawing>
          <wp:inline distT="0" distB="0" distL="0" distR="0">
            <wp:extent cx="4973955" cy="4710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955" cy="471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C84" w:rsidRPr="00D64FF1" w:rsidRDefault="00222C84" w:rsidP="00E251E9">
      <w:pPr>
        <w:pStyle w:val="CaptionStyle"/>
      </w:pPr>
      <w:bookmarkStart w:id="5" w:name="_Ref496033954"/>
      <w:bookmarkStart w:id="6" w:name="_Toc497225841"/>
      <w:r w:rsidRPr="00D64FF1">
        <w:rPr>
          <w:lang w:val="en-GB"/>
        </w:rPr>
        <w:t xml:space="preserve">Figure </w:t>
      </w:r>
      <w:r w:rsidRPr="00D64FF1">
        <w:fldChar w:fldCharType="begin"/>
      </w:r>
      <w:r w:rsidRPr="00D64FF1">
        <w:rPr>
          <w:lang w:val="en-GB"/>
        </w:rPr>
        <w:instrText xml:space="preserve"> SEQ Figure \* ARABIC </w:instrText>
      </w:r>
      <w:r w:rsidRPr="00D64FF1">
        <w:fldChar w:fldCharType="separate"/>
      </w:r>
      <w:r w:rsidR="00D6797A">
        <w:rPr>
          <w:noProof/>
          <w:lang w:val="en-GB"/>
        </w:rPr>
        <w:t>1</w:t>
      </w:r>
      <w:r w:rsidRPr="00D64FF1">
        <w:fldChar w:fldCharType="end"/>
      </w:r>
      <w:bookmarkEnd w:id="5"/>
      <w:r w:rsidRPr="00D64FF1">
        <w:t>: B</w:t>
      </w:r>
      <w:r w:rsidR="00907284" w:rsidRPr="00D64FF1">
        <w:t>ack Bone thesaurus – tree view</w:t>
      </w:r>
      <w:bookmarkEnd w:id="6"/>
    </w:p>
    <w:p w:rsidR="00907284" w:rsidRPr="000E10D0" w:rsidRDefault="00907284" w:rsidP="00846281">
      <w:pPr>
        <w:pStyle w:val="Heading3"/>
        <w:numPr>
          <w:ilvl w:val="0"/>
          <w:numId w:val="0"/>
        </w:numPr>
        <w:rPr>
          <w:rStyle w:val="SubtitleChar"/>
          <w:color w:val="auto"/>
          <w:sz w:val="28"/>
          <w:szCs w:val="20"/>
          <w:lang w:val="en-US" w:eastAsia="en-US"/>
        </w:rPr>
      </w:pPr>
      <w:bookmarkStart w:id="7" w:name="_Toc497225807"/>
      <w:bookmarkStart w:id="8" w:name="_Toc498354594"/>
      <w:r w:rsidRPr="000E10D0">
        <w:lastRenderedPageBreak/>
        <w:t xml:space="preserve">BBT </w:t>
      </w:r>
      <w:r w:rsidR="00CC4517" w:rsidRPr="000E10D0">
        <w:t>term</w:t>
      </w:r>
      <w:r w:rsidRPr="000E10D0">
        <w:t xml:space="preserve"> form - view mode</w:t>
      </w:r>
      <w:bookmarkEnd w:id="7"/>
      <w:bookmarkEnd w:id="8"/>
    </w:p>
    <w:p w:rsidR="00907284" w:rsidRPr="00D3050E" w:rsidRDefault="00907284" w:rsidP="00907284">
      <w:pPr>
        <w:pStyle w:val="ManualNote"/>
      </w:pPr>
      <w:r w:rsidRPr="00D3050E">
        <w:t xml:space="preserve">Related </w:t>
      </w:r>
      <w:r>
        <w:t>user role</w:t>
      </w:r>
      <w:r w:rsidRPr="00D3050E">
        <w:t>: all</w:t>
      </w:r>
      <w:r w:rsidRPr="00D3050E">
        <w:rPr>
          <w:rStyle w:val="SubtitleChar"/>
          <w:color w:val="5B9BD5"/>
          <w:sz w:val="22"/>
          <w:lang w:val="en-US" w:eastAsia="en-US"/>
        </w:rPr>
        <w:t xml:space="preserve"> </w:t>
      </w:r>
      <w:r w:rsidRPr="00D3050E">
        <w:t xml:space="preserve">(applies to all the </w:t>
      </w:r>
      <w:r w:rsidR="00917855">
        <w:t>section</w:t>
      </w:r>
      <w:r w:rsidRPr="00D3050E">
        <w:t xml:space="preserve"> apart of paragraphs with other indication in the beginning)</w:t>
      </w:r>
    </w:p>
    <w:p w:rsidR="00907284" w:rsidRPr="00D3050E" w:rsidRDefault="00907284" w:rsidP="00907284">
      <w:pPr>
        <w:rPr>
          <w:lang w:val="en-US"/>
        </w:rPr>
      </w:pPr>
      <w:bookmarkStart w:id="9" w:name="_Functions"/>
      <w:bookmarkEnd w:id="9"/>
      <w:r w:rsidRPr="00D3050E">
        <w:rPr>
          <w:lang w:val="en-US"/>
        </w:rPr>
        <w:t xml:space="preserve">In the tree of the BBT </w:t>
      </w:r>
      <w:proofErr w:type="gramStart"/>
      <w:r w:rsidR="00CC4517">
        <w:rPr>
          <w:lang w:val="en-US"/>
        </w:rPr>
        <w:t>terms</w:t>
      </w:r>
      <w:proofErr w:type="gramEnd"/>
      <w:r w:rsidRPr="00D3050E">
        <w:rPr>
          <w:lang w:val="en-US"/>
        </w:rPr>
        <w:t xml:space="preserve"> each </w:t>
      </w:r>
      <w:r w:rsidR="00CC4517">
        <w:rPr>
          <w:lang w:val="en-US"/>
        </w:rPr>
        <w:t>line</w:t>
      </w:r>
      <w:r w:rsidRPr="00D3050E">
        <w:rPr>
          <w:lang w:val="en-US"/>
        </w:rPr>
        <w:t xml:space="preserve"> is a link that on click will lead to the </w:t>
      </w:r>
      <w:r w:rsidR="00CC4517">
        <w:rPr>
          <w:lang w:val="en-US"/>
        </w:rPr>
        <w:t>BBT term</w:t>
      </w:r>
      <w:r w:rsidRPr="00D3050E">
        <w:rPr>
          <w:lang w:val="en-US"/>
        </w:rPr>
        <w:t xml:space="preserve"> </w:t>
      </w:r>
      <w:r>
        <w:rPr>
          <w:lang w:val="en-US"/>
        </w:rPr>
        <w:t>form</w:t>
      </w:r>
      <w:r w:rsidR="00E251E9">
        <w:rPr>
          <w:lang w:val="en-US"/>
        </w:rPr>
        <w:t xml:space="preserve"> (</w:t>
      </w:r>
      <w:r w:rsidR="00E251E9" w:rsidRPr="00550A8D">
        <w:rPr>
          <w:i/>
          <w:lang w:val="en-US"/>
        </w:rPr>
        <w:fldChar w:fldCharType="begin"/>
      </w:r>
      <w:r w:rsidR="00E251E9" w:rsidRPr="00550A8D">
        <w:rPr>
          <w:i/>
          <w:lang w:val="en-US"/>
        </w:rPr>
        <w:instrText xml:space="preserve"> REF _Ref496033934 \h </w:instrText>
      </w:r>
      <w:r w:rsidR="00917855" w:rsidRPr="00550A8D">
        <w:rPr>
          <w:i/>
          <w:lang w:val="en-US"/>
        </w:rPr>
        <w:instrText xml:space="preserve"> \* MERGEFORMAT </w:instrText>
      </w:r>
      <w:r w:rsidR="00E251E9" w:rsidRPr="00550A8D">
        <w:rPr>
          <w:i/>
          <w:lang w:val="en-US"/>
        </w:rPr>
      </w:r>
      <w:r w:rsidR="00E251E9" w:rsidRPr="00550A8D">
        <w:rPr>
          <w:i/>
          <w:lang w:val="en-US"/>
        </w:rPr>
        <w:fldChar w:fldCharType="separate"/>
      </w:r>
      <w:r w:rsidR="00D6797A" w:rsidRPr="00D6797A">
        <w:rPr>
          <w:i/>
          <w:lang w:val="en-US"/>
        </w:rPr>
        <w:t>Figure 2</w:t>
      </w:r>
      <w:r w:rsidR="00E251E9" w:rsidRPr="00550A8D">
        <w:rPr>
          <w:i/>
          <w:lang w:val="en-US"/>
        </w:rPr>
        <w:fldChar w:fldCharType="end"/>
      </w:r>
      <w:r w:rsidR="00E251E9">
        <w:rPr>
          <w:lang w:val="en-US"/>
        </w:rPr>
        <w:t>)</w:t>
      </w:r>
      <w:r w:rsidRPr="00D3050E">
        <w:rPr>
          <w:lang w:val="en-US"/>
        </w:rPr>
        <w:t>.</w:t>
      </w:r>
      <w:r>
        <w:rPr>
          <w:lang w:val="en-US"/>
        </w:rPr>
        <w:t xml:space="preserve"> </w:t>
      </w:r>
      <w:r w:rsidRPr="00D3050E">
        <w:rPr>
          <w:lang w:val="en-US"/>
        </w:rPr>
        <w:t xml:space="preserve">A </w:t>
      </w:r>
      <w:r w:rsidR="00CC4517">
        <w:rPr>
          <w:lang w:val="en-US"/>
        </w:rPr>
        <w:t>term</w:t>
      </w:r>
      <w:r w:rsidRPr="00D3050E">
        <w:rPr>
          <w:lang w:val="en-US"/>
        </w:rPr>
        <w:t xml:space="preserve"> </w:t>
      </w:r>
      <w:r>
        <w:rPr>
          <w:lang w:val="en-US"/>
        </w:rPr>
        <w:t>form</w:t>
      </w:r>
      <w:r w:rsidRPr="00D3050E">
        <w:rPr>
          <w:lang w:val="en-US"/>
        </w:rPr>
        <w:t xml:space="preserve"> includes information related to the </w:t>
      </w:r>
      <w:r w:rsidR="00CC4517">
        <w:rPr>
          <w:lang w:val="en-US"/>
        </w:rPr>
        <w:t>term</w:t>
      </w:r>
      <w:r w:rsidRPr="00D3050E">
        <w:rPr>
          <w:lang w:val="en-US"/>
        </w:rPr>
        <w:t xml:space="preserve"> such </w:t>
      </w:r>
      <w:proofErr w:type="gramStart"/>
      <w:r w:rsidRPr="00D3050E">
        <w:rPr>
          <w:lang w:val="en-US"/>
        </w:rPr>
        <w:t>as:</w:t>
      </w:r>
      <w:proofErr w:type="gramEnd"/>
      <w:r w:rsidRPr="00D3050E">
        <w:rPr>
          <w:rFonts w:ascii="Open Sans" w:hAnsi="Open Sans" w:cs="Open Sans"/>
          <w:b/>
          <w:bCs/>
          <w:color w:val="C9C9C9"/>
          <w:sz w:val="19"/>
          <w:szCs w:val="21"/>
          <w:lang w:val="en-US"/>
        </w:rPr>
        <w:t xml:space="preserve"> </w:t>
      </w:r>
      <w:r w:rsidRPr="00D3050E">
        <w:rPr>
          <w:lang w:val="en-US"/>
        </w:rPr>
        <w:t>Label, URI,</w:t>
      </w:r>
      <w:r w:rsidRPr="00D3050E">
        <w:rPr>
          <w:rFonts w:ascii="Open Sans" w:hAnsi="Open Sans" w:cs="Open Sans"/>
          <w:b/>
          <w:bCs/>
          <w:color w:val="C9C9C9"/>
          <w:sz w:val="19"/>
          <w:szCs w:val="21"/>
          <w:lang w:val="en-US"/>
        </w:rPr>
        <w:t xml:space="preserve"> </w:t>
      </w:r>
      <w:r w:rsidRPr="00D3050E">
        <w:rPr>
          <w:lang w:val="en-US"/>
        </w:rPr>
        <w:t>Scope Note, Facet</w:t>
      </w:r>
      <w:r>
        <w:rPr>
          <w:lang w:val="en-US"/>
        </w:rPr>
        <w:t xml:space="preserve">, </w:t>
      </w:r>
      <w:r w:rsidR="00DC09DC" w:rsidRPr="00D3050E">
        <w:rPr>
          <w:lang w:val="en-US"/>
        </w:rPr>
        <w:t xml:space="preserve">Broader, </w:t>
      </w:r>
      <w:r>
        <w:rPr>
          <w:lang w:val="en-US"/>
        </w:rPr>
        <w:t>Narrower Term Examples</w:t>
      </w:r>
    </w:p>
    <w:p w:rsidR="00907284" w:rsidRDefault="00907284" w:rsidP="00832A47">
      <w:pPr>
        <w:spacing w:after="0"/>
        <w:rPr>
          <w:i/>
          <w:lang w:val="en-US"/>
        </w:rPr>
      </w:pPr>
      <w:r w:rsidRPr="00D3050E">
        <w:rPr>
          <w:lang w:val="en-US"/>
        </w:rPr>
        <w:t xml:space="preserve">Underneath the basic information are located the buttons for making a new submission to the specific </w:t>
      </w:r>
      <w:r w:rsidR="00CC4517">
        <w:rPr>
          <w:lang w:val="en-US"/>
        </w:rPr>
        <w:t>term</w:t>
      </w:r>
      <w:r w:rsidR="00F60613">
        <w:rPr>
          <w:lang w:val="en-US"/>
        </w:rPr>
        <w:t xml:space="preserve">, </w:t>
      </w:r>
      <w:r w:rsidRPr="00D3050E">
        <w:rPr>
          <w:lang w:val="en-US"/>
        </w:rPr>
        <w:t xml:space="preserve">or </w:t>
      </w:r>
      <w:r>
        <w:rPr>
          <w:lang w:val="en-US"/>
        </w:rPr>
        <w:t xml:space="preserve">for </w:t>
      </w:r>
      <w:r w:rsidRPr="00D3050E">
        <w:rPr>
          <w:lang w:val="en-US"/>
        </w:rPr>
        <w:t>connect</w:t>
      </w:r>
      <w:r>
        <w:rPr>
          <w:lang w:val="en-US"/>
        </w:rPr>
        <w:t xml:space="preserve">ing the BBT </w:t>
      </w:r>
      <w:r w:rsidR="00CC4517">
        <w:rPr>
          <w:lang w:val="en-US"/>
        </w:rPr>
        <w:t>term</w:t>
      </w:r>
      <w:r>
        <w:rPr>
          <w:lang w:val="en-US"/>
        </w:rPr>
        <w:t xml:space="preserve"> with</w:t>
      </w:r>
      <w:r w:rsidRPr="00D3050E">
        <w:rPr>
          <w:lang w:val="en-US"/>
        </w:rPr>
        <w:t xml:space="preserve"> </w:t>
      </w:r>
      <w:r>
        <w:rPr>
          <w:lang w:val="en-US"/>
        </w:rPr>
        <w:t xml:space="preserve">a </w:t>
      </w:r>
      <w:r w:rsidR="00CC4517">
        <w:rPr>
          <w:lang w:val="en-US"/>
        </w:rPr>
        <w:t>term</w:t>
      </w:r>
      <w:r>
        <w:rPr>
          <w:lang w:val="en-US"/>
        </w:rPr>
        <w:t xml:space="preserve"> of a local thesaurus</w:t>
      </w:r>
      <w:r w:rsidR="00F60613">
        <w:rPr>
          <w:lang w:val="en-US"/>
        </w:rPr>
        <w:t>.</w:t>
      </w:r>
      <w:r w:rsidR="004244C8">
        <w:rPr>
          <w:lang w:val="en-US"/>
        </w:rPr>
        <w:t xml:space="preserve"> </w:t>
      </w:r>
      <w:r w:rsidRPr="00D3050E">
        <w:rPr>
          <w:lang w:val="en-US"/>
        </w:rPr>
        <w:t xml:space="preserve">Next to each button exists a link, which opens the list of all related submissions to the </w:t>
      </w:r>
      <w:r w:rsidR="00CC4517">
        <w:rPr>
          <w:lang w:val="en-US"/>
        </w:rPr>
        <w:t>term</w:t>
      </w:r>
      <w:r w:rsidRPr="00D3050E">
        <w:rPr>
          <w:lang w:val="en-US"/>
        </w:rPr>
        <w:t xml:space="preserve"> and the list of all related connections </w:t>
      </w:r>
      <w:proofErr w:type="gramStart"/>
      <w:r w:rsidR="00832A47" w:rsidRPr="00832A47">
        <w:rPr>
          <w:rFonts w:ascii="Arial" w:hAnsi="Arial" w:cs="Arial"/>
          <w:color w:val="000000"/>
          <w:sz w:val="21"/>
          <w:szCs w:val="21"/>
          <w:lang w:val="en-US"/>
        </w:rPr>
        <w:t>respectively</w:t>
      </w:r>
      <w:r w:rsidR="00832A47">
        <w:rPr>
          <w:rFonts w:ascii="Arial" w:hAnsi="Arial" w:cs="Arial"/>
          <w:color w:val="000000"/>
          <w:sz w:val="21"/>
          <w:szCs w:val="21"/>
          <w:lang w:val="en-US"/>
        </w:rPr>
        <w:t>.</w:t>
      </w:r>
      <w:proofErr w:type="gramEnd"/>
      <w:r w:rsidR="00832A47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</w:p>
    <w:p w:rsidR="00846281" w:rsidRPr="004244C8" w:rsidRDefault="00846281" w:rsidP="00832A47">
      <w:pPr>
        <w:spacing w:after="0"/>
        <w:rPr>
          <w:i/>
          <w:lang w:val="en-US"/>
        </w:rPr>
      </w:pPr>
    </w:p>
    <w:p w:rsidR="00907284" w:rsidRPr="00D3050E" w:rsidRDefault="00567BCA" w:rsidP="00907284">
      <w:pPr>
        <w:rPr>
          <w:lang w:val="en-US"/>
        </w:rPr>
      </w:pPr>
      <w:r w:rsidRPr="00E775D4">
        <w:rPr>
          <w:noProof/>
          <w:lang w:val="en-US" w:eastAsia="en-US"/>
        </w:rPr>
        <w:drawing>
          <wp:inline distT="0" distB="0" distL="0" distR="0">
            <wp:extent cx="4973955" cy="44196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95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284" w:rsidRDefault="00907284" w:rsidP="00E251E9">
      <w:pPr>
        <w:pStyle w:val="CaptionStyle"/>
      </w:pPr>
      <w:bookmarkStart w:id="10" w:name="_Ref496033934"/>
      <w:bookmarkStart w:id="11" w:name="_Toc497225842"/>
      <w:r w:rsidRPr="00E251E9">
        <w:t xml:space="preserve">Figure </w:t>
      </w:r>
      <w:r w:rsidRPr="00E251E9">
        <w:fldChar w:fldCharType="begin"/>
      </w:r>
      <w:r w:rsidRPr="00E251E9">
        <w:instrText xml:space="preserve"> SEQ Figure \* ARABIC </w:instrText>
      </w:r>
      <w:r w:rsidRPr="00E251E9">
        <w:fldChar w:fldCharType="separate"/>
      </w:r>
      <w:r w:rsidR="00D6797A">
        <w:rPr>
          <w:noProof/>
        </w:rPr>
        <w:t>2</w:t>
      </w:r>
      <w:r w:rsidRPr="00E251E9">
        <w:fldChar w:fldCharType="end"/>
      </w:r>
      <w:bookmarkEnd w:id="10"/>
      <w:r w:rsidRPr="00E251E9">
        <w:t xml:space="preserve">: BBT </w:t>
      </w:r>
      <w:r w:rsidR="00CC4517" w:rsidRPr="00E251E9">
        <w:t>Term</w:t>
      </w:r>
      <w:r w:rsidRPr="00E251E9">
        <w:t xml:space="preserve"> form</w:t>
      </w:r>
      <w:bookmarkEnd w:id="11"/>
    </w:p>
    <w:p w:rsidR="00B72717" w:rsidRPr="00D3050E" w:rsidRDefault="00200297" w:rsidP="00567BCA">
      <w:pPr>
        <w:pStyle w:val="Heading1"/>
        <w:numPr>
          <w:ilvl w:val="0"/>
          <w:numId w:val="0"/>
        </w:numPr>
      </w:pPr>
      <w:bookmarkStart w:id="12" w:name="_Toc497225811"/>
      <w:bookmarkStart w:id="13" w:name="_Toc209343528"/>
      <w:r>
        <w:br w:type="page"/>
      </w:r>
      <w:bookmarkStart w:id="14" w:name="_Toc498354595"/>
      <w:r w:rsidR="00B72717" w:rsidRPr="00D3050E">
        <w:lastRenderedPageBreak/>
        <w:t>Submissions</w:t>
      </w:r>
      <w:bookmarkEnd w:id="12"/>
      <w:r w:rsidR="00B72717" w:rsidRPr="00D3050E">
        <w:t xml:space="preserve"> </w:t>
      </w:r>
      <w:r w:rsidR="00CE3C1E">
        <w:t>Tab</w:t>
      </w:r>
      <w:bookmarkEnd w:id="14"/>
      <w:r w:rsidR="00CE3C1E">
        <w:t xml:space="preserve"> </w:t>
      </w:r>
    </w:p>
    <w:p w:rsidR="00B72717" w:rsidRDefault="00E251E9" w:rsidP="007E7B4A">
      <w:pPr>
        <w:rPr>
          <w:lang w:val="en-US"/>
        </w:rPr>
      </w:pPr>
      <w:r>
        <w:rPr>
          <w:lang w:val="en-US"/>
        </w:rPr>
        <w:t>U</w:t>
      </w:r>
      <w:r w:rsidR="00B72717" w:rsidRPr="00D3050E">
        <w:rPr>
          <w:lang w:val="en-US"/>
        </w:rPr>
        <w:t>sers can</w:t>
      </w:r>
      <w:r w:rsidR="0027295E" w:rsidRPr="00D3050E">
        <w:rPr>
          <w:lang w:val="en-US"/>
        </w:rPr>
        <w:t xml:space="preserve"> create a new Submission</w:t>
      </w:r>
      <w:r w:rsidR="000A18E0">
        <w:rPr>
          <w:lang w:val="en-US"/>
        </w:rPr>
        <w:t xml:space="preserve"> </w:t>
      </w:r>
      <w:r w:rsidR="00F82D58" w:rsidRPr="00D3050E">
        <w:rPr>
          <w:lang w:val="en-US"/>
        </w:rPr>
        <w:t>(request for change)</w:t>
      </w:r>
      <w:r w:rsidR="0027295E" w:rsidRPr="00D3050E">
        <w:rPr>
          <w:lang w:val="en-US"/>
        </w:rPr>
        <w:t xml:space="preserve"> for </w:t>
      </w:r>
      <w:r w:rsidR="00D12B67" w:rsidRPr="00D3050E">
        <w:rPr>
          <w:lang w:val="en-US"/>
        </w:rPr>
        <w:t xml:space="preserve">a BBT </w:t>
      </w:r>
      <w:r w:rsidR="00CC4517">
        <w:rPr>
          <w:lang w:val="en-US"/>
        </w:rPr>
        <w:t>term</w:t>
      </w:r>
      <w:r>
        <w:rPr>
          <w:lang w:val="en-US"/>
        </w:rPr>
        <w:t xml:space="preserve">, using </w:t>
      </w:r>
      <w:r w:rsidR="00C92814">
        <w:rPr>
          <w:lang w:val="en-US"/>
        </w:rPr>
        <w:t>Submissions</w:t>
      </w:r>
      <w:r w:rsidRPr="00D3050E">
        <w:rPr>
          <w:lang w:val="en-US"/>
        </w:rPr>
        <w:t xml:space="preserve"> </w:t>
      </w:r>
      <w:r>
        <w:rPr>
          <w:lang w:val="en-US"/>
        </w:rPr>
        <w:t>tab-</w:t>
      </w:r>
      <w:r w:rsidRPr="00D3050E">
        <w:rPr>
          <w:lang w:val="en-US"/>
        </w:rPr>
        <w:t>section</w:t>
      </w:r>
      <w:r w:rsidR="00D12B67" w:rsidRPr="00D3050E">
        <w:rPr>
          <w:lang w:val="en-US"/>
        </w:rPr>
        <w:t xml:space="preserve">. </w:t>
      </w:r>
      <w:r w:rsidR="00C92814">
        <w:rPr>
          <w:lang w:val="en-US"/>
        </w:rPr>
        <w:t>Users</w:t>
      </w:r>
      <w:r w:rsidR="00D12B67" w:rsidRPr="00D3050E">
        <w:rPr>
          <w:lang w:val="en-US"/>
        </w:rPr>
        <w:t xml:space="preserve"> can also </w:t>
      </w:r>
      <w:r w:rsidR="00F82D58" w:rsidRPr="00D3050E">
        <w:rPr>
          <w:lang w:val="en-US"/>
        </w:rPr>
        <w:t xml:space="preserve">search, view and comment </w:t>
      </w:r>
      <w:r w:rsidR="00D12B67" w:rsidRPr="00D3050E">
        <w:rPr>
          <w:lang w:val="en-US"/>
        </w:rPr>
        <w:t xml:space="preserve">own and other user submissions or </w:t>
      </w:r>
      <w:r w:rsidR="00814EAE" w:rsidRPr="00D3050E">
        <w:rPr>
          <w:lang w:val="en-US"/>
        </w:rPr>
        <w:t>edit,</w:t>
      </w:r>
      <w:r w:rsidR="00D12B67" w:rsidRPr="00D3050E">
        <w:rPr>
          <w:lang w:val="en-US"/>
        </w:rPr>
        <w:t xml:space="preserve"> </w:t>
      </w:r>
      <w:r w:rsidR="00B72717" w:rsidRPr="00D3050E">
        <w:rPr>
          <w:lang w:val="en-US"/>
        </w:rPr>
        <w:t xml:space="preserve">delete </w:t>
      </w:r>
      <w:r w:rsidR="00D12B67" w:rsidRPr="00D3050E">
        <w:rPr>
          <w:lang w:val="en-US"/>
        </w:rPr>
        <w:t xml:space="preserve">own </w:t>
      </w:r>
      <w:r w:rsidR="00814EAE">
        <w:rPr>
          <w:lang w:val="en-US"/>
        </w:rPr>
        <w:t xml:space="preserve">saved </w:t>
      </w:r>
      <w:r w:rsidR="00B72717" w:rsidRPr="00D3050E">
        <w:rPr>
          <w:lang w:val="en-US"/>
        </w:rPr>
        <w:t>submissions.</w:t>
      </w:r>
    </w:p>
    <w:p w:rsidR="00AA44CD" w:rsidRPr="007F0A73" w:rsidRDefault="005E6E3B" w:rsidP="00846281">
      <w:pPr>
        <w:pStyle w:val="Heading3"/>
        <w:numPr>
          <w:ilvl w:val="0"/>
          <w:numId w:val="0"/>
        </w:numPr>
      </w:pPr>
      <w:bookmarkStart w:id="15" w:name="_Ref496033283"/>
      <w:bookmarkStart w:id="16" w:name="_Ref496033366"/>
      <w:bookmarkStart w:id="17" w:name="_Toc497225813"/>
      <w:bookmarkStart w:id="18" w:name="_Toc498354596"/>
      <w:r w:rsidRPr="007F0A73">
        <w:t>Submission</w:t>
      </w:r>
      <w:r w:rsidR="004244C8" w:rsidRPr="007F0A73">
        <w:t>s</w:t>
      </w:r>
      <w:r w:rsidRPr="007F0A73">
        <w:t xml:space="preserve"> </w:t>
      </w:r>
      <w:r w:rsidR="004244C8" w:rsidRPr="007F0A73">
        <w:t>list</w:t>
      </w:r>
      <w:r w:rsidR="00F730AC" w:rsidRPr="007F0A73">
        <w:t xml:space="preserve"> description</w:t>
      </w:r>
      <w:bookmarkEnd w:id="15"/>
      <w:bookmarkEnd w:id="16"/>
      <w:bookmarkEnd w:id="17"/>
      <w:bookmarkEnd w:id="18"/>
    </w:p>
    <w:p w:rsidR="00F730AC" w:rsidRPr="00D3050E" w:rsidRDefault="00F730AC" w:rsidP="00E410B3">
      <w:pPr>
        <w:pStyle w:val="ManualNote"/>
      </w:pPr>
      <w:r w:rsidRPr="00D3050E">
        <w:t xml:space="preserve">Related </w:t>
      </w:r>
      <w:r w:rsidR="00D51FEB">
        <w:t>user role</w:t>
      </w:r>
      <w:r w:rsidRPr="00D3050E">
        <w:t>: all</w:t>
      </w:r>
      <w:r w:rsidR="001476C1" w:rsidRPr="00D3050E">
        <w:t xml:space="preserve"> (applies to all the </w:t>
      </w:r>
      <w:r w:rsidR="00917855">
        <w:t>section</w:t>
      </w:r>
      <w:r w:rsidR="001476C1" w:rsidRPr="00D3050E">
        <w:t xml:space="preserve"> apart of paragraphs with other indication in the beginning)</w:t>
      </w:r>
    </w:p>
    <w:p w:rsidR="00F730AC" w:rsidRDefault="00F730AC" w:rsidP="003B3150">
      <w:pPr>
        <w:rPr>
          <w:lang w:val="en-US"/>
        </w:rPr>
      </w:pPr>
      <w:r w:rsidRPr="00D3050E">
        <w:rPr>
          <w:lang w:val="en-US"/>
        </w:rPr>
        <w:t xml:space="preserve">When the Submission </w:t>
      </w:r>
      <w:r w:rsidR="007C4401">
        <w:rPr>
          <w:lang w:val="en-US"/>
        </w:rPr>
        <w:t>tab-</w:t>
      </w:r>
      <w:r w:rsidRPr="00D3050E">
        <w:rPr>
          <w:lang w:val="en-US"/>
        </w:rPr>
        <w:t xml:space="preserve">section </w:t>
      </w:r>
      <w:proofErr w:type="gramStart"/>
      <w:r w:rsidRPr="00D3050E">
        <w:rPr>
          <w:lang w:val="en-US"/>
        </w:rPr>
        <w:t xml:space="preserve">is </w:t>
      </w:r>
      <w:r w:rsidR="003B3150" w:rsidRPr="00D3050E">
        <w:rPr>
          <w:lang w:val="en-US"/>
        </w:rPr>
        <w:t>selected</w:t>
      </w:r>
      <w:proofErr w:type="gramEnd"/>
      <w:r w:rsidR="003B3150" w:rsidRPr="00D3050E">
        <w:rPr>
          <w:lang w:val="en-US"/>
        </w:rPr>
        <w:t>,</w:t>
      </w:r>
      <w:r w:rsidRPr="00D3050E">
        <w:rPr>
          <w:lang w:val="en-US"/>
        </w:rPr>
        <w:t xml:space="preserve"> the </w:t>
      </w:r>
      <w:r w:rsidR="003B3150">
        <w:rPr>
          <w:lang w:val="en-US"/>
        </w:rPr>
        <w:t>list</w:t>
      </w:r>
      <w:r w:rsidRPr="00D3050E">
        <w:rPr>
          <w:lang w:val="en-US"/>
        </w:rPr>
        <w:t xml:space="preserve"> of all submission entries </w:t>
      </w:r>
      <w:r w:rsidR="005E6E3B" w:rsidRPr="00D3050E">
        <w:rPr>
          <w:lang w:val="en-US"/>
        </w:rPr>
        <w:t>appears</w:t>
      </w:r>
      <w:r w:rsidR="00377748" w:rsidRPr="00D3050E">
        <w:rPr>
          <w:lang w:val="en-US"/>
        </w:rPr>
        <w:t xml:space="preserve"> in the </w:t>
      </w:r>
      <w:r w:rsidR="000C64E3">
        <w:rPr>
          <w:lang w:val="en-US"/>
        </w:rPr>
        <w:t>main area</w:t>
      </w:r>
      <w:r w:rsidR="003B3150">
        <w:rPr>
          <w:lang w:val="en-US"/>
        </w:rPr>
        <w:t xml:space="preserve"> </w:t>
      </w:r>
      <w:r w:rsidR="003B3150" w:rsidRPr="003B3150">
        <w:rPr>
          <w:lang w:val="en-US"/>
        </w:rPr>
        <w:t>(</w:t>
      </w:r>
      <w:r w:rsidR="003B3150" w:rsidRPr="009666B1">
        <w:rPr>
          <w:i/>
          <w:lang w:val="en-US"/>
        </w:rPr>
        <w:fldChar w:fldCharType="begin"/>
      </w:r>
      <w:r w:rsidR="003B3150" w:rsidRPr="009666B1">
        <w:rPr>
          <w:i/>
          <w:lang w:val="en-US"/>
        </w:rPr>
        <w:instrText xml:space="preserve"> REF _Ref495930012 \h  \* MERGEFORMAT </w:instrText>
      </w:r>
      <w:r w:rsidR="003B3150" w:rsidRPr="009666B1">
        <w:rPr>
          <w:i/>
          <w:lang w:val="en-US"/>
        </w:rPr>
      </w:r>
      <w:r w:rsidR="003B3150" w:rsidRPr="009666B1">
        <w:rPr>
          <w:i/>
          <w:lang w:val="en-US"/>
        </w:rPr>
        <w:fldChar w:fldCharType="separate"/>
      </w:r>
      <w:r w:rsidR="00D6797A" w:rsidRPr="00D6797A">
        <w:rPr>
          <w:i/>
          <w:lang w:val="en-GB"/>
        </w:rPr>
        <w:t xml:space="preserve">Figure </w:t>
      </w:r>
      <w:r w:rsidR="00D6797A" w:rsidRPr="00D6797A">
        <w:rPr>
          <w:i/>
          <w:noProof/>
          <w:lang w:val="en-GB"/>
        </w:rPr>
        <w:t>3</w:t>
      </w:r>
      <w:r w:rsidR="003B3150" w:rsidRPr="009666B1">
        <w:rPr>
          <w:i/>
          <w:lang w:val="en-US"/>
        </w:rPr>
        <w:fldChar w:fldCharType="end"/>
      </w:r>
      <w:r w:rsidR="003B3150" w:rsidRPr="003B3150">
        <w:rPr>
          <w:lang w:val="en-US"/>
        </w:rPr>
        <w:t>).</w:t>
      </w:r>
      <w:r w:rsidR="003B3150" w:rsidRPr="00D3050E">
        <w:rPr>
          <w:lang w:val="en-US"/>
        </w:rPr>
        <w:t xml:space="preserve"> </w:t>
      </w:r>
      <w:r w:rsidR="00377748" w:rsidRPr="00D3050E">
        <w:rPr>
          <w:lang w:val="en-US"/>
        </w:rPr>
        <w:t xml:space="preserve">Submissions </w:t>
      </w:r>
      <w:proofErr w:type="gramStart"/>
      <w:r w:rsidR="00377748" w:rsidRPr="00D3050E">
        <w:rPr>
          <w:lang w:val="en-US"/>
        </w:rPr>
        <w:t>are listed</w:t>
      </w:r>
      <w:proofErr w:type="gramEnd"/>
      <w:r w:rsidR="00377748" w:rsidRPr="00D3050E">
        <w:rPr>
          <w:lang w:val="en-US"/>
        </w:rPr>
        <w:t xml:space="preserve"> by most recent entry date</w:t>
      </w:r>
      <w:r w:rsidR="003B3150">
        <w:rPr>
          <w:lang w:val="en-US"/>
        </w:rPr>
        <w:t xml:space="preserve">. </w:t>
      </w:r>
    </w:p>
    <w:p w:rsidR="00854A21" w:rsidRDefault="00854A21" w:rsidP="003B3150">
      <w:pPr>
        <w:rPr>
          <w:lang w:val="en-US"/>
        </w:rPr>
      </w:pPr>
    </w:p>
    <w:p w:rsidR="003B3150" w:rsidRDefault="00567BCA" w:rsidP="007E7B4A">
      <w:pPr>
        <w:rPr>
          <w:noProof/>
          <w:lang w:val="en-US" w:eastAsia="en-US"/>
        </w:rPr>
      </w:pPr>
      <w:r w:rsidRPr="00461E6D">
        <w:rPr>
          <w:noProof/>
          <w:lang w:val="en-US" w:eastAsia="en-US"/>
        </w:rPr>
        <w:drawing>
          <wp:inline distT="0" distB="0" distL="0" distR="0">
            <wp:extent cx="5431155" cy="570801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155" cy="570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150" w:rsidRDefault="003B3150" w:rsidP="00AB0EF4">
      <w:pPr>
        <w:pStyle w:val="CaptionStyle"/>
      </w:pPr>
      <w:bookmarkStart w:id="19" w:name="_Ref495930012"/>
      <w:bookmarkStart w:id="20" w:name="_Toc497225846"/>
      <w:r w:rsidRPr="003B3150">
        <w:t xml:space="preserve">Figure </w:t>
      </w:r>
      <w:r w:rsidRPr="003B3150">
        <w:fldChar w:fldCharType="begin"/>
      </w:r>
      <w:r w:rsidRPr="003B3150">
        <w:instrText xml:space="preserve"> SEQ Figure \* ARABIC </w:instrText>
      </w:r>
      <w:r w:rsidRPr="003B3150">
        <w:fldChar w:fldCharType="separate"/>
      </w:r>
      <w:r w:rsidR="00D6797A">
        <w:rPr>
          <w:noProof/>
        </w:rPr>
        <w:t>3</w:t>
      </w:r>
      <w:r w:rsidRPr="003B3150">
        <w:fldChar w:fldCharType="end"/>
      </w:r>
      <w:bookmarkEnd w:id="19"/>
      <w:r w:rsidRPr="003B3150">
        <w:t>: List of Submissions</w:t>
      </w:r>
      <w:bookmarkEnd w:id="20"/>
    </w:p>
    <w:p w:rsidR="00854A21" w:rsidRDefault="00854A21" w:rsidP="00854A21">
      <w:pPr>
        <w:pStyle w:val="ManualNote"/>
        <w:spacing w:after="0"/>
        <w:rPr>
          <w:i w:val="0"/>
          <w:color w:val="auto"/>
        </w:rPr>
      </w:pPr>
      <w:r w:rsidRPr="00F82792">
        <w:rPr>
          <w:i w:val="0"/>
          <w:color w:val="auto"/>
        </w:rPr>
        <w:lastRenderedPageBreak/>
        <w:t>Each line of the list represents a submission. Each column includes information related to the submissions:</w:t>
      </w:r>
    </w:p>
    <w:p w:rsidR="00854A21" w:rsidRPr="00C072F0" w:rsidRDefault="00854A21" w:rsidP="00854A21">
      <w:pPr>
        <w:numPr>
          <w:ilvl w:val="0"/>
          <w:numId w:val="12"/>
        </w:numPr>
        <w:spacing w:after="0"/>
        <w:rPr>
          <w:b/>
          <w:lang w:val="en-US"/>
        </w:rPr>
      </w:pPr>
      <w:r>
        <w:rPr>
          <w:b/>
          <w:lang w:val="en-US"/>
        </w:rPr>
        <w:t>Submission Type</w:t>
      </w:r>
      <w:r w:rsidRPr="00C072F0">
        <w:rPr>
          <w:b/>
          <w:lang w:val="en-US"/>
        </w:rPr>
        <w:t xml:space="preserve">: </w:t>
      </w:r>
      <w:r w:rsidRPr="00567A05">
        <w:rPr>
          <w:lang w:val="en-US"/>
        </w:rPr>
        <w:t xml:space="preserve">the type of submission </w:t>
      </w:r>
      <w:r w:rsidRPr="00C072F0">
        <w:rPr>
          <w:lang w:val="en-US"/>
        </w:rPr>
        <w:t xml:space="preserve">(e.g.  </w:t>
      </w:r>
      <w:proofErr w:type="gramStart"/>
      <w:r w:rsidRPr="00C072F0">
        <w:rPr>
          <w:lang w:val="en-US"/>
        </w:rPr>
        <w:t>proposal</w:t>
      </w:r>
      <w:proofErr w:type="gramEnd"/>
      <w:r w:rsidRPr="00C072F0">
        <w:rPr>
          <w:lang w:val="en-US"/>
        </w:rPr>
        <w:t xml:space="preserve"> for splitting </w:t>
      </w:r>
      <w:r>
        <w:rPr>
          <w:lang w:val="en-US"/>
        </w:rPr>
        <w:t>a</w:t>
      </w:r>
      <w:r w:rsidRPr="00C072F0">
        <w:rPr>
          <w:lang w:val="en-US"/>
        </w:rPr>
        <w:t xml:space="preserve"> term).</w:t>
      </w:r>
    </w:p>
    <w:p w:rsidR="00854A21" w:rsidRDefault="00854A21" w:rsidP="00854A21">
      <w:pPr>
        <w:numPr>
          <w:ilvl w:val="0"/>
          <w:numId w:val="12"/>
        </w:numPr>
        <w:spacing w:after="0"/>
        <w:rPr>
          <w:lang w:val="en-US"/>
        </w:rPr>
      </w:pPr>
      <w:r w:rsidRPr="00C072F0">
        <w:rPr>
          <w:b/>
          <w:lang w:val="en-US"/>
        </w:rPr>
        <w:t xml:space="preserve">Term Name: </w:t>
      </w:r>
      <w:r w:rsidRPr="00C072F0">
        <w:rPr>
          <w:lang w:val="en-US"/>
        </w:rPr>
        <w:t xml:space="preserve">the term of the BBT the submission refers </w:t>
      </w:r>
      <w:proofErr w:type="gramStart"/>
      <w:r w:rsidRPr="00C072F0">
        <w:rPr>
          <w:lang w:val="en-US"/>
        </w:rPr>
        <w:t>to</w:t>
      </w:r>
      <w:proofErr w:type="gramEnd"/>
      <w:r w:rsidRPr="00C072F0">
        <w:rPr>
          <w:lang w:val="en-US"/>
        </w:rPr>
        <w:t>.</w:t>
      </w:r>
    </w:p>
    <w:p w:rsidR="00854A21" w:rsidRPr="00D3050E" w:rsidRDefault="00854A21" w:rsidP="00854A21">
      <w:pPr>
        <w:numPr>
          <w:ilvl w:val="0"/>
          <w:numId w:val="12"/>
        </w:numPr>
        <w:spacing w:after="0"/>
        <w:rPr>
          <w:b/>
          <w:lang w:val="en-US"/>
        </w:rPr>
      </w:pPr>
      <w:r w:rsidRPr="00D3050E">
        <w:rPr>
          <w:b/>
          <w:lang w:val="en-US"/>
        </w:rPr>
        <w:t xml:space="preserve">Submitter: </w:t>
      </w:r>
      <w:r w:rsidRPr="00D3050E">
        <w:rPr>
          <w:lang w:val="en-US"/>
        </w:rPr>
        <w:t xml:space="preserve">the </w:t>
      </w:r>
      <w:r>
        <w:rPr>
          <w:lang w:val="en-US"/>
        </w:rPr>
        <w:t>user</w:t>
      </w:r>
      <w:r w:rsidRPr="00D3050E">
        <w:rPr>
          <w:lang w:val="en-US"/>
        </w:rPr>
        <w:t xml:space="preserve"> who made the submission</w:t>
      </w:r>
    </w:p>
    <w:p w:rsidR="00854A21" w:rsidRPr="00D3050E" w:rsidRDefault="00854A21" w:rsidP="00854A21">
      <w:pPr>
        <w:numPr>
          <w:ilvl w:val="0"/>
          <w:numId w:val="12"/>
        </w:numPr>
        <w:spacing w:after="0"/>
        <w:rPr>
          <w:b/>
          <w:lang w:val="en-US"/>
        </w:rPr>
      </w:pPr>
      <w:r>
        <w:rPr>
          <w:b/>
          <w:lang w:val="en-US"/>
        </w:rPr>
        <w:t>Submission</w:t>
      </w:r>
      <w:r w:rsidRPr="00D3050E">
        <w:rPr>
          <w:b/>
          <w:lang w:val="en-US"/>
        </w:rPr>
        <w:t xml:space="preserve"> Date: </w:t>
      </w:r>
      <w:r w:rsidRPr="00D3050E">
        <w:rPr>
          <w:lang w:val="en-US"/>
        </w:rPr>
        <w:t>the date of submission</w:t>
      </w:r>
    </w:p>
    <w:p w:rsidR="00854A21" w:rsidRDefault="00854A21" w:rsidP="00854A21">
      <w:pPr>
        <w:numPr>
          <w:ilvl w:val="0"/>
          <w:numId w:val="12"/>
        </w:numPr>
        <w:spacing w:after="0"/>
        <w:rPr>
          <w:lang w:val="en-US"/>
        </w:rPr>
      </w:pPr>
      <w:r w:rsidRPr="00566969">
        <w:rPr>
          <w:b/>
          <w:lang w:val="en-US"/>
        </w:rPr>
        <w:t>BBT Version:</w:t>
      </w:r>
      <w:r>
        <w:rPr>
          <w:lang w:val="en-US"/>
        </w:rPr>
        <w:t xml:space="preserve"> the version number of the BBT on which the submission </w:t>
      </w:r>
      <w:proofErr w:type="gramStart"/>
      <w:r>
        <w:rPr>
          <w:lang w:val="en-US"/>
        </w:rPr>
        <w:t>was made</w:t>
      </w:r>
      <w:proofErr w:type="gramEnd"/>
      <w:r>
        <w:rPr>
          <w:lang w:val="en-US"/>
        </w:rPr>
        <w:t>.</w:t>
      </w:r>
    </w:p>
    <w:p w:rsidR="00854A21" w:rsidRDefault="00854A21" w:rsidP="00854A21">
      <w:pPr>
        <w:numPr>
          <w:ilvl w:val="0"/>
          <w:numId w:val="12"/>
        </w:numPr>
        <w:spacing w:after="0"/>
        <w:rPr>
          <w:lang w:val="en-US"/>
        </w:rPr>
      </w:pPr>
      <w:r>
        <w:rPr>
          <w:b/>
          <w:lang w:val="en-US"/>
        </w:rPr>
        <w:t>Status:</w:t>
      </w:r>
      <w:r>
        <w:rPr>
          <w:lang w:val="en-US"/>
        </w:rPr>
        <w:t xml:space="preserve"> the </w:t>
      </w:r>
      <w:proofErr w:type="gramStart"/>
      <w:r>
        <w:rPr>
          <w:lang w:val="en-US"/>
        </w:rPr>
        <w:t>current status</w:t>
      </w:r>
      <w:proofErr w:type="gramEnd"/>
      <w:r>
        <w:rPr>
          <w:lang w:val="en-US"/>
        </w:rPr>
        <w:t xml:space="preserve"> of the submission.</w:t>
      </w:r>
    </w:p>
    <w:p w:rsidR="00854A21" w:rsidRPr="00C072F0" w:rsidRDefault="00854A21" w:rsidP="00854A21">
      <w:pPr>
        <w:numPr>
          <w:ilvl w:val="0"/>
          <w:numId w:val="12"/>
        </w:numPr>
        <w:rPr>
          <w:lang w:val="en-US"/>
        </w:rPr>
      </w:pPr>
      <w:r>
        <w:rPr>
          <w:b/>
          <w:lang w:val="en-US"/>
        </w:rPr>
        <w:t>Submission Id</w:t>
      </w:r>
      <w:r w:rsidRPr="00C072F0">
        <w:rPr>
          <w:b/>
          <w:lang w:val="en-US"/>
        </w:rPr>
        <w:t>:</w:t>
      </w:r>
      <w:r w:rsidRPr="00C072F0">
        <w:rPr>
          <w:lang w:val="en-US"/>
        </w:rPr>
        <w:t xml:space="preserve"> An identification number of the submission given automatically by the system</w:t>
      </w:r>
    </w:p>
    <w:p w:rsidR="00854A21" w:rsidRDefault="00854A21" w:rsidP="00854A21">
      <w:pPr>
        <w:rPr>
          <w:lang w:val="en-US"/>
        </w:rPr>
      </w:pPr>
      <w:r>
        <w:rPr>
          <w:lang w:val="en-US" w:eastAsia="en-US"/>
        </w:rPr>
        <w:t>A</w:t>
      </w:r>
      <w:r w:rsidRPr="00D3050E">
        <w:rPr>
          <w:lang w:val="en-US"/>
        </w:rPr>
        <w:t xml:space="preserve">ll submission lines </w:t>
      </w:r>
      <w:r>
        <w:rPr>
          <w:lang w:val="en-US"/>
        </w:rPr>
        <w:t xml:space="preserve">of the list </w:t>
      </w:r>
      <w:r w:rsidRPr="00D3050E">
        <w:rPr>
          <w:lang w:val="en-US"/>
        </w:rPr>
        <w:t>are lin</w:t>
      </w:r>
      <w:r>
        <w:rPr>
          <w:lang w:val="en-US"/>
        </w:rPr>
        <w:t>ks that lead to the S</w:t>
      </w:r>
      <w:r w:rsidRPr="00D3050E">
        <w:rPr>
          <w:lang w:val="en-US"/>
        </w:rPr>
        <w:t xml:space="preserve">ubmissions </w:t>
      </w:r>
      <w:r>
        <w:rPr>
          <w:lang w:val="en-US"/>
        </w:rPr>
        <w:t xml:space="preserve">form in view mode. </w:t>
      </w:r>
    </w:p>
    <w:p w:rsidR="00854A21" w:rsidRPr="00DF5584" w:rsidRDefault="00854A21" w:rsidP="00854A21">
      <w:pPr>
        <w:pStyle w:val="Heading4"/>
        <w:numPr>
          <w:ilvl w:val="0"/>
          <w:numId w:val="0"/>
        </w:numPr>
      </w:pPr>
      <w:r w:rsidRPr="00DF5584">
        <w:t xml:space="preserve">Submissions List </w:t>
      </w:r>
      <w:r>
        <w:t>Filters</w:t>
      </w:r>
    </w:p>
    <w:p w:rsidR="005F7856" w:rsidRDefault="005F7856" w:rsidP="005F7856">
      <w:pPr>
        <w:rPr>
          <w:lang w:val="en-US"/>
        </w:rPr>
      </w:pPr>
      <w:r w:rsidRPr="00D3050E">
        <w:rPr>
          <w:lang w:val="en-US"/>
        </w:rPr>
        <w:t xml:space="preserve">The user can filter submissions </w:t>
      </w:r>
      <w:r>
        <w:rPr>
          <w:lang w:val="en-US"/>
        </w:rPr>
        <w:t xml:space="preserve">either </w:t>
      </w:r>
      <w:r w:rsidRPr="00D3050E">
        <w:rPr>
          <w:lang w:val="en-US"/>
        </w:rPr>
        <w:t xml:space="preserve">from the filter box on the left top side of the </w:t>
      </w:r>
      <w:r>
        <w:rPr>
          <w:lang w:val="en-US"/>
        </w:rPr>
        <w:t>list</w:t>
      </w:r>
      <w:r w:rsidRPr="00D3050E">
        <w:rPr>
          <w:lang w:val="en-US"/>
        </w:rPr>
        <w:t xml:space="preserve"> using keywords related to the field content that appears in the columns and rows of the table</w:t>
      </w:r>
      <w:r>
        <w:rPr>
          <w:lang w:val="en-US"/>
        </w:rPr>
        <w:t xml:space="preserve"> (</w:t>
      </w:r>
      <w:r w:rsidRPr="00C072F0">
        <w:rPr>
          <w:i/>
          <w:lang w:val="en-US"/>
        </w:rPr>
        <w:fldChar w:fldCharType="begin"/>
      </w:r>
      <w:r w:rsidRPr="00C072F0">
        <w:rPr>
          <w:i/>
          <w:lang w:val="en-US"/>
        </w:rPr>
        <w:instrText xml:space="preserve"> REF _Ref495931172 \h </w:instrText>
      </w:r>
      <w:r w:rsidR="00C072F0" w:rsidRPr="00C072F0">
        <w:rPr>
          <w:i/>
          <w:lang w:val="en-US"/>
        </w:rPr>
        <w:instrText xml:space="preserve"> \* MERGEFORMAT </w:instrText>
      </w:r>
      <w:r w:rsidRPr="00C072F0">
        <w:rPr>
          <w:i/>
          <w:lang w:val="en-US"/>
        </w:rPr>
      </w:r>
      <w:r w:rsidRPr="00C072F0">
        <w:rPr>
          <w:i/>
          <w:lang w:val="en-US"/>
        </w:rPr>
        <w:fldChar w:fldCharType="separate"/>
      </w:r>
      <w:r w:rsidR="00D6797A" w:rsidRPr="00D6797A">
        <w:rPr>
          <w:i/>
          <w:lang w:val="en-US"/>
        </w:rPr>
        <w:t>Figure 4</w:t>
      </w:r>
      <w:r w:rsidRPr="00C072F0">
        <w:rPr>
          <w:i/>
          <w:lang w:val="en-US"/>
        </w:rPr>
        <w:fldChar w:fldCharType="end"/>
      </w:r>
      <w:r>
        <w:rPr>
          <w:lang w:val="en-US"/>
        </w:rPr>
        <w:t xml:space="preserve">) or </w:t>
      </w:r>
      <w:r w:rsidRPr="00D3050E">
        <w:rPr>
          <w:lang w:val="en-US"/>
        </w:rPr>
        <w:t xml:space="preserve">from the dropdown list on the </w:t>
      </w:r>
      <w:r>
        <w:rPr>
          <w:lang w:val="en-US"/>
        </w:rPr>
        <w:t>center</w:t>
      </w:r>
      <w:r w:rsidRPr="00D3050E">
        <w:rPr>
          <w:lang w:val="en-US"/>
        </w:rPr>
        <w:t xml:space="preserve"> top side of the </w:t>
      </w:r>
      <w:r>
        <w:rPr>
          <w:lang w:val="en-US"/>
        </w:rPr>
        <w:t>list</w:t>
      </w:r>
      <w:r w:rsidRPr="00D3050E">
        <w:rPr>
          <w:lang w:val="en-US"/>
        </w:rPr>
        <w:t xml:space="preserve"> depending on their status</w:t>
      </w:r>
      <w:r>
        <w:rPr>
          <w:lang w:val="en-US"/>
        </w:rPr>
        <w:t xml:space="preserve"> (</w:t>
      </w:r>
      <w:r w:rsidRPr="00C072F0">
        <w:rPr>
          <w:i/>
          <w:lang w:val="en-US"/>
        </w:rPr>
        <w:fldChar w:fldCharType="begin"/>
      </w:r>
      <w:r w:rsidRPr="00C072F0">
        <w:rPr>
          <w:i/>
          <w:lang w:val="en-US"/>
        </w:rPr>
        <w:instrText xml:space="preserve"> REF _Ref495931276 \h </w:instrText>
      </w:r>
      <w:r w:rsidR="00C072F0" w:rsidRPr="00C072F0">
        <w:rPr>
          <w:i/>
          <w:lang w:val="en-US"/>
        </w:rPr>
        <w:instrText xml:space="preserve"> \* MERGEFORMAT </w:instrText>
      </w:r>
      <w:r w:rsidRPr="00C072F0">
        <w:rPr>
          <w:i/>
          <w:lang w:val="en-US"/>
        </w:rPr>
      </w:r>
      <w:r w:rsidRPr="00C072F0">
        <w:rPr>
          <w:i/>
          <w:lang w:val="en-US"/>
        </w:rPr>
        <w:fldChar w:fldCharType="separate"/>
      </w:r>
      <w:r w:rsidR="00D6797A" w:rsidRPr="00D6797A">
        <w:rPr>
          <w:i/>
          <w:lang w:val="en-US"/>
        </w:rPr>
        <w:t>Figure 5</w:t>
      </w:r>
      <w:r w:rsidRPr="00C072F0">
        <w:rPr>
          <w:i/>
          <w:lang w:val="en-US"/>
        </w:rPr>
        <w:fldChar w:fldCharType="end"/>
      </w:r>
      <w:r>
        <w:rPr>
          <w:lang w:val="en-US"/>
        </w:rPr>
        <w:t>)</w:t>
      </w:r>
      <w:r w:rsidRPr="00D3050E">
        <w:rPr>
          <w:lang w:val="en-US"/>
        </w:rPr>
        <w:t>.</w:t>
      </w:r>
    </w:p>
    <w:p w:rsidR="005F7856" w:rsidRDefault="00567BCA" w:rsidP="005F7856">
      <w:pPr>
        <w:jc w:val="center"/>
        <w:rPr>
          <w:noProof/>
          <w:lang w:val="en-US" w:eastAsia="en-US"/>
        </w:rPr>
      </w:pPr>
      <w:r w:rsidRPr="00E74842">
        <w:rPr>
          <w:noProof/>
          <w:lang w:val="en-US" w:eastAsia="en-US"/>
        </w:rPr>
        <w:drawing>
          <wp:inline distT="0" distB="0" distL="0" distR="0">
            <wp:extent cx="4738370" cy="200914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7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56" w:rsidRDefault="005F7856" w:rsidP="00AB0EF4">
      <w:pPr>
        <w:pStyle w:val="CaptionStyle"/>
      </w:pPr>
      <w:bookmarkStart w:id="21" w:name="_Ref495931172"/>
      <w:bookmarkStart w:id="22" w:name="_Toc497225847"/>
      <w:r w:rsidRPr="003B3150">
        <w:rPr>
          <w:lang w:val="en-GB"/>
        </w:rPr>
        <w:t xml:space="preserve">Figure </w:t>
      </w:r>
      <w:r w:rsidRPr="003B3150">
        <w:fldChar w:fldCharType="begin"/>
      </w:r>
      <w:r w:rsidRPr="003B3150">
        <w:rPr>
          <w:lang w:val="en-GB"/>
        </w:rPr>
        <w:instrText xml:space="preserve"> SEQ Figure \* ARABIC </w:instrText>
      </w:r>
      <w:r w:rsidRPr="003B3150">
        <w:fldChar w:fldCharType="separate"/>
      </w:r>
      <w:r w:rsidR="00D6797A">
        <w:rPr>
          <w:noProof/>
          <w:lang w:val="en-GB"/>
        </w:rPr>
        <w:t>4</w:t>
      </w:r>
      <w:r w:rsidRPr="003B3150">
        <w:fldChar w:fldCharType="end"/>
      </w:r>
      <w:bookmarkEnd w:id="21"/>
      <w:r w:rsidRPr="003B3150">
        <w:t xml:space="preserve">: </w:t>
      </w:r>
      <w:r>
        <w:t>Submissions</w:t>
      </w:r>
      <w:r w:rsidR="00E74842">
        <w:t xml:space="preserve"> list filtered by keyword “mate</w:t>
      </w:r>
      <w:r>
        <w:t>”</w:t>
      </w:r>
      <w:bookmarkEnd w:id="22"/>
    </w:p>
    <w:p w:rsidR="005F7856" w:rsidRDefault="00567BCA" w:rsidP="005F7856">
      <w:pPr>
        <w:jc w:val="center"/>
        <w:rPr>
          <w:noProof/>
          <w:lang w:val="en-US" w:eastAsia="en-US"/>
        </w:rPr>
      </w:pPr>
      <w:r w:rsidRPr="00E74842">
        <w:rPr>
          <w:noProof/>
          <w:lang w:val="en-US" w:eastAsia="en-US"/>
        </w:rPr>
        <w:drawing>
          <wp:inline distT="0" distB="0" distL="0" distR="0">
            <wp:extent cx="4558030" cy="217487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030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56" w:rsidRDefault="005F7856" w:rsidP="00F82792">
      <w:pPr>
        <w:pStyle w:val="CaptionStyle"/>
      </w:pPr>
      <w:bookmarkStart w:id="23" w:name="_Ref495931276"/>
      <w:bookmarkStart w:id="24" w:name="_Toc497225848"/>
      <w:r w:rsidRPr="003B3150">
        <w:rPr>
          <w:lang w:val="en-GB"/>
        </w:rPr>
        <w:t xml:space="preserve">Figure </w:t>
      </w:r>
      <w:r w:rsidRPr="003B3150">
        <w:fldChar w:fldCharType="begin"/>
      </w:r>
      <w:r w:rsidRPr="003B3150">
        <w:rPr>
          <w:lang w:val="en-GB"/>
        </w:rPr>
        <w:instrText xml:space="preserve"> SEQ Figure \* ARABIC </w:instrText>
      </w:r>
      <w:r w:rsidRPr="003B3150">
        <w:fldChar w:fldCharType="separate"/>
      </w:r>
      <w:r w:rsidR="00D6797A">
        <w:rPr>
          <w:noProof/>
          <w:lang w:val="en-GB"/>
        </w:rPr>
        <w:t>5</w:t>
      </w:r>
      <w:r w:rsidRPr="003B3150">
        <w:fldChar w:fldCharType="end"/>
      </w:r>
      <w:bookmarkEnd w:id="23"/>
      <w:r w:rsidRPr="003B3150">
        <w:t xml:space="preserve">: </w:t>
      </w:r>
      <w:r>
        <w:t>Submission</w:t>
      </w:r>
      <w:r w:rsidR="00E74842">
        <w:t>s list filtered by status “accepted</w:t>
      </w:r>
      <w:r>
        <w:t>”</w:t>
      </w:r>
      <w:bookmarkEnd w:id="24"/>
    </w:p>
    <w:p w:rsidR="004B10D6" w:rsidRPr="00DF5584" w:rsidRDefault="004B10D6" w:rsidP="00846281">
      <w:pPr>
        <w:pStyle w:val="Heading4"/>
        <w:numPr>
          <w:ilvl w:val="0"/>
          <w:numId w:val="0"/>
        </w:numPr>
      </w:pPr>
      <w:bookmarkStart w:id="25" w:name="_Ref496367892"/>
      <w:bookmarkStart w:id="26" w:name="_Ref496367897"/>
      <w:bookmarkStart w:id="27" w:name="_Toc497225814"/>
      <w:r w:rsidRPr="00DF5584">
        <w:lastRenderedPageBreak/>
        <w:t>Submissions List Actions</w:t>
      </w:r>
      <w:bookmarkEnd w:id="25"/>
      <w:bookmarkEnd w:id="26"/>
      <w:bookmarkEnd w:id="27"/>
    </w:p>
    <w:p w:rsidR="00907BC8" w:rsidRDefault="00F23B77" w:rsidP="007E7B4A">
      <w:pPr>
        <w:rPr>
          <w:lang w:val="en-US"/>
        </w:rPr>
      </w:pPr>
      <w:r>
        <w:rPr>
          <w:lang w:val="en-US"/>
        </w:rPr>
        <w:t>The user may select to edit or delete one of his own submissions</w:t>
      </w:r>
      <w:r w:rsidR="00FE24C1">
        <w:rPr>
          <w:lang w:val="en-US"/>
        </w:rPr>
        <w:t>,</w:t>
      </w:r>
      <w:r>
        <w:rPr>
          <w:lang w:val="en-US"/>
        </w:rPr>
        <w:t xml:space="preserve"> view the BBT term</w:t>
      </w:r>
      <w:r w:rsidR="00FE24C1">
        <w:rPr>
          <w:lang w:val="en-US"/>
        </w:rPr>
        <w:t xml:space="preserve"> add a comment to a submission or Forward the submission to a reviewer or the contributor. </w:t>
      </w:r>
      <w:r w:rsidR="00F730AC" w:rsidRPr="00D3050E">
        <w:rPr>
          <w:lang w:val="en-US"/>
        </w:rPr>
        <w:t xml:space="preserve">On the right side of each </w:t>
      </w:r>
      <w:r w:rsidR="00907BC8" w:rsidRPr="00D3050E">
        <w:rPr>
          <w:lang w:val="en-US"/>
        </w:rPr>
        <w:t>submission</w:t>
      </w:r>
      <w:r w:rsidR="00F730AC" w:rsidRPr="00D3050E">
        <w:rPr>
          <w:lang w:val="en-US"/>
        </w:rPr>
        <w:t xml:space="preserve"> line are</w:t>
      </w:r>
      <w:r w:rsidR="00907BC8" w:rsidRPr="00D3050E">
        <w:rPr>
          <w:lang w:val="en-US"/>
        </w:rPr>
        <w:t xml:space="preserve"> the related buttons</w:t>
      </w:r>
      <w:r w:rsidR="00FE24C1">
        <w:rPr>
          <w:lang w:val="en-US"/>
        </w:rPr>
        <w:t xml:space="preserve"> </w:t>
      </w:r>
      <w:r>
        <w:rPr>
          <w:lang w:val="en-US"/>
        </w:rPr>
        <w:t>(</w:t>
      </w:r>
      <w:r w:rsidRPr="00F23B77">
        <w:rPr>
          <w:i/>
          <w:lang w:val="en-US"/>
        </w:rPr>
        <w:fldChar w:fldCharType="begin"/>
      </w:r>
      <w:r w:rsidRPr="00F23B77">
        <w:rPr>
          <w:i/>
          <w:lang w:val="en-US"/>
        </w:rPr>
        <w:instrText xml:space="preserve"> REF _Ref496286001 \h </w:instrText>
      </w:r>
      <w:r>
        <w:rPr>
          <w:i/>
          <w:lang w:val="en-US"/>
        </w:rPr>
        <w:instrText xml:space="preserve"> \* MERGEFORMAT </w:instrText>
      </w:r>
      <w:r w:rsidRPr="00F23B77">
        <w:rPr>
          <w:i/>
          <w:lang w:val="en-US"/>
        </w:rPr>
      </w:r>
      <w:r w:rsidRPr="00F23B77">
        <w:rPr>
          <w:i/>
          <w:lang w:val="en-US"/>
        </w:rPr>
        <w:fldChar w:fldCharType="separate"/>
      </w:r>
      <w:r w:rsidR="00D6797A" w:rsidRPr="00D6797A">
        <w:rPr>
          <w:i/>
          <w:lang w:val="en-GB"/>
        </w:rPr>
        <w:t xml:space="preserve">Figure </w:t>
      </w:r>
      <w:r w:rsidR="00D6797A" w:rsidRPr="00D6797A">
        <w:rPr>
          <w:i/>
          <w:noProof/>
          <w:lang w:val="en-GB"/>
        </w:rPr>
        <w:t>6</w:t>
      </w:r>
      <w:r w:rsidRPr="00F23B77">
        <w:rPr>
          <w:i/>
          <w:lang w:val="en-US"/>
        </w:rPr>
        <w:fldChar w:fldCharType="end"/>
      </w:r>
      <w:r>
        <w:rPr>
          <w:lang w:val="en-US"/>
        </w:rPr>
        <w:t>)</w:t>
      </w:r>
      <w:r w:rsidR="00FE24C1">
        <w:rPr>
          <w:lang w:val="en-US"/>
        </w:rPr>
        <w:t xml:space="preserve">. Notice that actions depend </w:t>
      </w:r>
      <w:r w:rsidR="00FE24C1" w:rsidRPr="00FE24C1">
        <w:rPr>
          <w:lang w:val="en-US"/>
        </w:rPr>
        <w:t xml:space="preserve">on the </w:t>
      </w:r>
      <w:r w:rsidR="00FE24C1">
        <w:rPr>
          <w:lang w:val="en-US"/>
        </w:rPr>
        <w:t xml:space="preserve">status of the </w:t>
      </w:r>
      <w:r w:rsidR="00FE24C1" w:rsidRPr="00FE24C1">
        <w:rPr>
          <w:lang w:val="en-US"/>
        </w:rPr>
        <w:t xml:space="preserve">submission </w:t>
      </w:r>
      <w:r w:rsidR="00FE24C1">
        <w:rPr>
          <w:lang w:val="en-US"/>
        </w:rPr>
        <w:t xml:space="preserve">and whether the </w:t>
      </w:r>
      <w:proofErr w:type="gramStart"/>
      <w:r w:rsidR="00FE24C1">
        <w:rPr>
          <w:lang w:val="en-US"/>
        </w:rPr>
        <w:t>submission is owned by the user</w:t>
      </w:r>
      <w:proofErr w:type="gramEnd"/>
      <w:r w:rsidR="00907BC8" w:rsidRPr="00D3050E">
        <w:rPr>
          <w:lang w:val="en-US"/>
        </w:rPr>
        <w:t>:</w:t>
      </w:r>
    </w:p>
    <w:p w:rsidR="004B10D6" w:rsidRDefault="00567BCA" w:rsidP="004B10D6">
      <w:pPr>
        <w:jc w:val="center"/>
        <w:rPr>
          <w:noProof/>
          <w:lang w:val="en-US" w:eastAsia="en-US"/>
        </w:rPr>
      </w:pPr>
      <w:r w:rsidRPr="00FE24C1">
        <w:rPr>
          <w:noProof/>
          <w:lang w:val="en-US" w:eastAsia="en-US"/>
        </w:rPr>
        <w:drawing>
          <wp:inline distT="0" distB="0" distL="0" distR="0">
            <wp:extent cx="2673985" cy="803275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4C1">
        <w:rPr>
          <w:noProof/>
          <w:lang w:val="en-US" w:eastAsia="en-US"/>
        </w:rPr>
        <w:t xml:space="preserve">   </w:t>
      </w:r>
      <w:r w:rsidRPr="0098138F">
        <w:rPr>
          <w:noProof/>
          <w:lang w:val="en-US" w:eastAsia="en-US"/>
        </w:rPr>
        <w:drawing>
          <wp:inline distT="0" distB="0" distL="0" distR="0">
            <wp:extent cx="2535555" cy="1302385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0D6" w:rsidRPr="00D3050E" w:rsidRDefault="004B10D6" w:rsidP="004B10D6">
      <w:pPr>
        <w:pStyle w:val="CaptionStyle"/>
      </w:pPr>
      <w:bookmarkStart w:id="28" w:name="_Ref496286001"/>
      <w:bookmarkStart w:id="29" w:name="_Toc497225849"/>
      <w:r w:rsidRPr="00D3050E">
        <w:rPr>
          <w:lang w:val="en-GB"/>
        </w:rPr>
        <w:t xml:space="preserve">Figure </w:t>
      </w:r>
      <w:r w:rsidRPr="00D3050E">
        <w:fldChar w:fldCharType="begin"/>
      </w:r>
      <w:r w:rsidRPr="00D3050E">
        <w:rPr>
          <w:lang w:val="en-GB"/>
        </w:rPr>
        <w:instrText xml:space="preserve"> SEQ Figure \* ARABIC </w:instrText>
      </w:r>
      <w:r w:rsidRPr="00D3050E">
        <w:fldChar w:fldCharType="separate"/>
      </w:r>
      <w:r w:rsidR="00D6797A">
        <w:rPr>
          <w:noProof/>
          <w:lang w:val="en-GB"/>
        </w:rPr>
        <w:t>6</w:t>
      </w:r>
      <w:r w:rsidRPr="00D3050E">
        <w:fldChar w:fldCharType="end"/>
      </w:r>
      <w:bookmarkEnd w:id="28"/>
      <w:r w:rsidRPr="00D3050E">
        <w:t xml:space="preserve">: Submission </w:t>
      </w:r>
      <w:r w:rsidR="00F23B77">
        <w:t>list actions</w:t>
      </w:r>
      <w:r w:rsidR="00FE24C1">
        <w:t>, depend on the submission status</w:t>
      </w:r>
      <w:bookmarkEnd w:id="29"/>
    </w:p>
    <w:p w:rsidR="00E74E6A" w:rsidRDefault="00E74E6A" w:rsidP="00C12D72">
      <w:pPr>
        <w:numPr>
          <w:ilvl w:val="0"/>
          <w:numId w:val="13"/>
        </w:numPr>
        <w:rPr>
          <w:lang w:val="en-US"/>
        </w:rPr>
      </w:pPr>
      <w:r>
        <w:rPr>
          <w:b/>
          <w:lang w:val="en-US"/>
        </w:rPr>
        <w:t>Edit Submission</w:t>
      </w:r>
      <w:r w:rsidRPr="00D3050E">
        <w:rPr>
          <w:b/>
          <w:lang w:val="en-US"/>
        </w:rPr>
        <w:t>:</w:t>
      </w:r>
      <w:r w:rsidRPr="00D3050E">
        <w:rPr>
          <w:lang w:val="en-US"/>
        </w:rPr>
        <w:t xml:space="preserve"> </w:t>
      </w:r>
      <w:r w:rsidR="006B429C" w:rsidRPr="008E53A3">
        <w:rPr>
          <w:rStyle w:val="ManualNoteChar"/>
          <w:lang w:val="en-US"/>
        </w:rPr>
        <w:t>(Related user role: owner)</w:t>
      </w:r>
      <w:r w:rsidR="006B429C" w:rsidRPr="00D3050E">
        <w:rPr>
          <w:rStyle w:val="SubtitleChar"/>
          <w:b/>
          <w:sz w:val="22"/>
          <w:lang w:val="en-US"/>
        </w:rPr>
        <w:t xml:space="preserve"> </w:t>
      </w:r>
      <w:r w:rsidRPr="00D3050E">
        <w:rPr>
          <w:lang w:val="en-US"/>
        </w:rPr>
        <w:t xml:space="preserve">this button opens the edit mode of the submission </w:t>
      </w:r>
      <w:r>
        <w:rPr>
          <w:lang w:val="en-US"/>
        </w:rPr>
        <w:t>form</w:t>
      </w:r>
      <w:r w:rsidRPr="00D3050E">
        <w:rPr>
          <w:lang w:val="en-US"/>
        </w:rPr>
        <w:t>.</w:t>
      </w:r>
      <w:r w:rsidR="006B429C">
        <w:rPr>
          <w:lang w:val="en-US"/>
        </w:rPr>
        <w:t xml:space="preserve"> User</w:t>
      </w:r>
      <w:r w:rsidR="006B429C" w:rsidRPr="00D3050E">
        <w:rPr>
          <w:lang w:val="en-US"/>
        </w:rPr>
        <w:t xml:space="preserve">s can only edit their own </w:t>
      </w:r>
      <w:r w:rsidR="006B429C">
        <w:rPr>
          <w:lang w:val="en-US"/>
        </w:rPr>
        <w:t xml:space="preserve">submissions and only those </w:t>
      </w:r>
      <w:r>
        <w:rPr>
          <w:lang w:val="en-US"/>
        </w:rPr>
        <w:t>with status “</w:t>
      </w:r>
      <w:r w:rsidRPr="00D3050E">
        <w:rPr>
          <w:lang w:val="en-US"/>
        </w:rPr>
        <w:t>saved</w:t>
      </w:r>
      <w:r>
        <w:rPr>
          <w:lang w:val="en-US"/>
        </w:rPr>
        <w:t>”</w:t>
      </w:r>
      <w:r w:rsidR="006B429C">
        <w:rPr>
          <w:lang w:val="en-US"/>
        </w:rPr>
        <w:t>.</w:t>
      </w:r>
      <w:r>
        <w:rPr>
          <w:lang w:val="en-US"/>
        </w:rPr>
        <w:t xml:space="preserve"> </w:t>
      </w:r>
      <w:r w:rsidRPr="008E53A3">
        <w:rPr>
          <w:rStyle w:val="ManualNoteChar"/>
          <w:lang w:val="en-US"/>
        </w:rPr>
        <w:t>(Related user role: administrator)</w:t>
      </w:r>
      <w:r w:rsidRPr="00D3050E">
        <w:rPr>
          <w:rStyle w:val="SubtitleChar"/>
          <w:b/>
          <w:sz w:val="22"/>
          <w:lang w:val="en-US"/>
        </w:rPr>
        <w:t xml:space="preserve"> </w:t>
      </w:r>
      <w:r w:rsidR="006B429C">
        <w:rPr>
          <w:lang w:val="en-US"/>
        </w:rPr>
        <w:t>Only a</w:t>
      </w:r>
      <w:r w:rsidRPr="00D3050E">
        <w:rPr>
          <w:lang w:val="en-US"/>
        </w:rPr>
        <w:t xml:space="preserve">dministrators </w:t>
      </w:r>
      <w:r w:rsidR="006B429C">
        <w:rPr>
          <w:lang w:val="en-US"/>
        </w:rPr>
        <w:t xml:space="preserve">have the right to edit </w:t>
      </w:r>
      <w:r w:rsidRPr="00D3050E">
        <w:rPr>
          <w:lang w:val="en-US"/>
        </w:rPr>
        <w:t xml:space="preserve">other user </w:t>
      </w:r>
      <w:r w:rsidR="006B429C">
        <w:rPr>
          <w:lang w:val="en-US"/>
        </w:rPr>
        <w:t>submissions (with status “saved”)</w:t>
      </w:r>
      <w:r w:rsidRPr="00D3050E">
        <w:rPr>
          <w:lang w:val="en-US"/>
        </w:rPr>
        <w:t>.</w:t>
      </w:r>
    </w:p>
    <w:p w:rsidR="006B429C" w:rsidRPr="00D3050E" w:rsidRDefault="006B429C" w:rsidP="00C12D72">
      <w:pPr>
        <w:numPr>
          <w:ilvl w:val="0"/>
          <w:numId w:val="13"/>
        </w:numPr>
        <w:rPr>
          <w:lang w:val="en-US"/>
        </w:rPr>
      </w:pPr>
      <w:r>
        <w:rPr>
          <w:b/>
          <w:lang w:val="en-US"/>
        </w:rPr>
        <w:t>Return to save mode</w:t>
      </w:r>
      <w:r w:rsidRPr="00D3050E">
        <w:rPr>
          <w:b/>
          <w:lang w:val="en-US"/>
        </w:rPr>
        <w:t>:</w:t>
      </w:r>
      <w:r w:rsidRPr="00D3050E">
        <w:rPr>
          <w:lang w:val="en-US"/>
        </w:rPr>
        <w:t xml:space="preserve"> </w:t>
      </w:r>
      <w:r w:rsidRPr="008E53A3">
        <w:rPr>
          <w:rStyle w:val="ManualNoteChar"/>
          <w:lang w:val="en-US"/>
        </w:rPr>
        <w:t>(Related user role: owner)</w:t>
      </w:r>
      <w:r w:rsidRPr="00D3050E">
        <w:rPr>
          <w:rStyle w:val="SubtitleChar"/>
          <w:b/>
          <w:sz w:val="22"/>
          <w:lang w:val="en-US"/>
        </w:rPr>
        <w:t xml:space="preserve"> </w:t>
      </w:r>
      <w:r w:rsidR="00DF5584">
        <w:rPr>
          <w:lang w:val="en-US"/>
        </w:rPr>
        <w:t>s</w:t>
      </w:r>
      <w:r>
        <w:rPr>
          <w:lang w:val="en-US"/>
        </w:rPr>
        <w:t>ince user</w:t>
      </w:r>
      <w:r w:rsidRPr="00D3050E">
        <w:rPr>
          <w:lang w:val="en-US"/>
        </w:rPr>
        <w:t>s can only edit their</w:t>
      </w:r>
      <w:r w:rsidR="00DF5584">
        <w:rPr>
          <w:lang w:val="en-US"/>
        </w:rPr>
        <w:t xml:space="preserve"> own</w:t>
      </w:r>
      <w:r w:rsidRPr="00D3050E">
        <w:rPr>
          <w:lang w:val="en-US"/>
        </w:rPr>
        <w:t xml:space="preserve"> </w:t>
      </w:r>
      <w:r>
        <w:rPr>
          <w:lang w:val="en-US"/>
        </w:rPr>
        <w:t>submissions with status “</w:t>
      </w:r>
      <w:r w:rsidRPr="00D3050E">
        <w:rPr>
          <w:lang w:val="en-US"/>
        </w:rPr>
        <w:t>saved</w:t>
      </w:r>
      <w:r>
        <w:rPr>
          <w:lang w:val="en-US"/>
        </w:rPr>
        <w:t xml:space="preserve">”, this button enables users to change the status of a submission from “submitted” back to “saved”. </w:t>
      </w:r>
      <w:r w:rsidRPr="008E53A3">
        <w:rPr>
          <w:rStyle w:val="ManualNoteChar"/>
          <w:lang w:val="en-US"/>
        </w:rPr>
        <w:t>(Related user role: administrator)</w:t>
      </w:r>
      <w:r w:rsidRPr="00D3050E">
        <w:rPr>
          <w:rStyle w:val="SubtitleChar"/>
          <w:b/>
          <w:sz w:val="22"/>
          <w:lang w:val="en-US"/>
        </w:rPr>
        <w:t xml:space="preserve"> </w:t>
      </w:r>
      <w:r>
        <w:rPr>
          <w:lang w:val="en-US"/>
        </w:rPr>
        <w:t>Only a</w:t>
      </w:r>
      <w:r w:rsidRPr="00D3050E">
        <w:rPr>
          <w:lang w:val="en-US"/>
        </w:rPr>
        <w:t xml:space="preserve">dministrators </w:t>
      </w:r>
      <w:r>
        <w:rPr>
          <w:lang w:val="en-US"/>
        </w:rPr>
        <w:t xml:space="preserve">have the right to return </w:t>
      </w:r>
      <w:r w:rsidRPr="00D3050E">
        <w:rPr>
          <w:lang w:val="en-US"/>
        </w:rPr>
        <w:t xml:space="preserve">other user </w:t>
      </w:r>
      <w:r>
        <w:rPr>
          <w:lang w:val="en-US"/>
        </w:rPr>
        <w:t>submissions (with status “submitted”)</w:t>
      </w:r>
      <w:r w:rsidR="000D278F">
        <w:rPr>
          <w:lang w:val="en-US"/>
        </w:rPr>
        <w:t xml:space="preserve"> to status “saved”.</w:t>
      </w:r>
    </w:p>
    <w:p w:rsidR="00E74E6A" w:rsidRPr="00D3050E" w:rsidRDefault="00E74E6A" w:rsidP="00C12D72">
      <w:pPr>
        <w:numPr>
          <w:ilvl w:val="0"/>
          <w:numId w:val="13"/>
        </w:numPr>
        <w:rPr>
          <w:lang w:val="en-US"/>
        </w:rPr>
      </w:pPr>
      <w:r w:rsidRPr="00D3050E">
        <w:rPr>
          <w:b/>
          <w:lang w:val="en-US"/>
        </w:rPr>
        <w:t xml:space="preserve">Delete submission </w:t>
      </w:r>
      <w:r>
        <w:rPr>
          <w:b/>
          <w:lang w:val="en-US"/>
        </w:rPr>
        <w:t>form</w:t>
      </w:r>
      <w:r w:rsidRPr="00D3050E">
        <w:rPr>
          <w:b/>
          <w:lang w:val="en-US"/>
        </w:rPr>
        <w:t>:</w:t>
      </w:r>
      <w:r w:rsidRPr="00D3050E">
        <w:rPr>
          <w:lang w:val="en-US"/>
        </w:rPr>
        <w:t xml:space="preserve"> </w:t>
      </w:r>
      <w:r w:rsidR="006B429C" w:rsidRPr="008E53A3">
        <w:rPr>
          <w:rStyle w:val="ManualNoteChar"/>
          <w:lang w:val="en-US"/>
        </w:rPr>
        <w:t>Related user role: owner)</w:t>
      </w:r>
      <w:r w:rsidR="006B429C" w:rsidRPr="00D3050E">
        <w:rPr>
          <w:rStyle w:val="SubtitleChar"/>
          <w:b/>
          <w:sz w:val="22"/>
          <w:lang w:val="en-US"/>
        </w:rPr>
        <w:t xml:space="preserve"> </w:t>
      </w:r>
      <w:r w:rsidRPr="00D3050E">
        <w:rPr>
          <w:lang w:val="en-US"/>
        </w:rPr>
        <w:t xml:space="preserve">this button allows the user to delete the submission. </w:t>
      </w:r>
      <w:r w:rsidR="006B429C">
        <w:rPr>
          <w:lang w:val="en-US"/>
        </w:rPr>
        <w:t>U</w:t>
      </w:r>
      <w:r>
        <w:rPr>
          <w:lang w:val="en-US"/>
        </w:rPr>
        <w:t>ser</w:t>
      </w:r>
      <w:r w:rsidRPr="00D3050E">
        <w:rPr>
          <w:lang w:val="en-US"/>
        </w:rPr>
        <w:t>s can delete only their own submissions</w:t>
      </w:r>
      <w:r w:rsidR="00DF5584">
        <w:rPr>
          <w:lang w:val="en-US"/>
        </w:rPr>
        <w:t xml:space="preserve"> (</w:t>
      </w:r>
      <w:r w:rsidR="00DF5584" w:rsidRPr="00D3050E">
        <w:rPr>
          <w:lang w:val="en-US"/>
        </w:rPr>
        <w:t>submissions</w:t>
      </w:r>
      <w:r w:rsidR="00DF5584">
        <w:rPr>
          <w:lang w:val="en-US"/>
        </w:rPr>
        <w:t xml:space="preserve"> with status “</w:t>
      </w:r>
      <w:r w:rsidR="00DF5584" w:rsidRPr="00D3050E">
        <w:rPr>
          <w:lang w:val="en-US"/>
        </w:rPr>
        <w:t>saved</w:t>
      </w:r>
      <w:r w:rsidR="00DF5584">
        <w:rPr>
          <w:lang w:val="en-US"/>
        </w:rPr>
        <w:t>” or “submitted”)</w:t>
      </w:r>
      <w:r w:rsidRPr="00D3050E">
        <w:rPr>
          <w:lang w:val="en-US"/>
        </w:rPr>
        <w:t>.</w:t>
      </w:r>
      <w:r w:rsidR="00DF5584">
        <w:rPr>
          <w:lang w:val="en-US"/>
        </w:rPr>
        <w:t xml:space="preserve"> </w:t>
      </w:r>
      <w:r w:rsidRPr="00D3050E">
        <w:rPr>
          <w:lang w:val="en-US"/>
        </w:rPr>
        <w:t>A warning message appear</w:t>
      </w:r>
      <w:r w:rsidR="00DF5584">
        <w:rPr>
          <w:lang w:val="en-US"/>
        </w:rPr>
        <w:t>s</w:t>
      </w:r>
      <w:r w:rsidRPr="00D3050E">
        <w:rPr>
          <w:lang w:val="en-US"/>
        </w:rPr>
        <w:t xml:space="preserve"> by clicking the button.</w:t>
      </w:r>
      <w:r w:rsidR="00DF5584">
        <w:rPr>
          <w:lang w:val="en-US"/>
        </w:rPr>
        <w:t xml:space="preserve"> </w:t>
      </w:r>
      <w:r w:rsidRPr="008E53A3">
        <w:rPr>
          <w:rStyle w:val="ManualNoteChar"/>
          <w:lang w:val="en-US"/>
        </w:rPr>
        <w:t>(Related user role: administrator)</w:t>
      </w:r>
      <w:r w:rsidRPr="00D3050E">
        <w:rPr>
          <w:rStyle w:val="SubtitleChar"/>
          <w:b/>
          <w:sz w:val="22"/>
          <w:lang w:val="en-US"/>
        </w:rPr>
        <w:t xml:space="preserve"> </w:t>
      </w:r>
      <w:r w:rsidRPr="00D3050E">
        <w:rPr>
          <w:lang w:val="en-US"/>
        </w:rPr>
        <w:t>Only</w:t>
      </w:r>
      <w:r w:rsidRPr="00D3050E">
        <w:rPr>
          <w:rStyle w:val="SubtitleChar"/>
          <w:b/>
          <w:sz w:val="22"/>
          <w:lang w:val="en-US"/>
        </w:rPr>
        <w:t xml:space="preserve"> </w:t>
      </w:r>
      <w:r w:rsidRPr="00D3050E">
        <w:rPr>
          <w:lang w:val="en-US"/>
        </w:rPr>
        <w:t>administrators have the right to delete other user submissions (</w:t>
      </w:r>
      <w:r w:rsidR="00DF5584" w:rsidRPr="00D3050E">
        <w:rPr>
          <w:lang w:val="en-US"/>
        </w:rPr>
        <w:t>submissions</w:t>
      </w:r>
      <w:r w:rsidR="00DF5584">
        <w:rPr>
          <w:lang w:val="en-US"/>
        </w:rPr>
        <w:t xml:space="preserve"> with status “</w:t>
      </w:r>
      <w:r w:rsidR="00DF5584" w:rsidRPr="00D3050E">
        <w:rPr>
          <w:lang w:val="en-US"/>
        </w:rPr>
        <w:t>saved</w:t>
      </w:r>
      <w:r w:rsidR="00DF5584">
        <w:rPr>
          <w:lang w:val="en-US"/>
        </w:rPr>
        <w:t>” or “submitted”</w:t>
      </w:r>
      <w:r w:rsidRPr="00D3050E">
        <w:rPr>
          <w:lang w:val="en-US"/>
        </w:rPr>
        <w:t>).</w:t>
      </w:r>
    </w:p>
    <w:p w:rsidR="00DF5584" w:rsidRDefault="00DF5584" w:rsidP="00C12D72">
      <w:pPr>
        <w:numPr>
          <w:ilvl w:val="0"/>
          <w:numId w:val="9"/>
        </w:numPr>
        <w:rPr>
          <w:lang w:val="en-US"/>
        </w:rPr>
      </w:pPr>
      <w:r>
        <w:rPr>
          <w:b/>
          <w:lang w:val="en-US"/>
        </w:rPr>
        <w:t xml:space="preserve">Go to related BBT term or facet: </w:t>
      </w:r>
      <w:r w:rsidRPr="008E53A3">
        <w:rPr>
          <w:rStyle w:val="ManualNoteChar"/>
          <w:lang w:val="en-US"/>
        </w:rPr>
        <w:t>(Related user role: any)</w:t>
      </w:r>
      <w:r>
        <w:rPr>
          <w:lang w:val="en-US"/>
        </w:rPr>
        <w:t xml:space="preserve">  </w:t>
      </w:r>
      <w:r w:rsidRPr="00D3050E">
        <w:rPr>
          <w:lang w:val="en-US"/>
        </w:rPr>
        <w:t>this button allows the user to</w:t>
      </w:r>
      <w:r>
        <w:rPr>
          <w:lang w:val="en-US"/>
        </w:rPr>
        <w:t xml:space="preserve"> view the BBT term</w:t>
      </w:r>
    </w:p>
    <w:p w:rsidR="00DF5584" w:rsidRPr="00163324" w:rsidRDefault="00DF5584" w:rsidP="00C12D72">
      <w:pPr>
        <w:numPr>
          <w:ilvl w:val="0"/>
          <w:numId w:val="9"/>
        </w:numPr>
        <w:rPr>
          <w:lang w:val="en-US"/>
        </w:rPr>
      </w:pPr>
      <w:r w:rsidRPr="00163324">
        <w:rPr>
          <w:b/>
          <w:lang w:val="en-US"/>
        </w:rPr>
        <w:t>Add a comment</w:t>
      </w:r>
      <w:r w:rsidRPr="00905F6C">
        <w:rPr>
          <w:b/>
          <w:lang w:val="en-US"/>
        </w:rPr>
        <w:t>:</w:t>
      </w:r>
      <w:r w:rsidR="00163324" w:rsidRPr="00905F6C">
        <w:rPr>
          <w:b/>
          <w:lang w:val="en-US"/>
        </w:rPr>
        <w:t xml:space="preserve"> </w:t>
      </w:r>
      <w:r w:rsidR="00163324" w:rsidRPr="00905F6C">
        <w:rPr>
          <w:rStyle w:val="ManualNoteChar"/>
          <w:lang w:val="en-US"/>
        </w:rPr>
        <w:t>(Related user role: any)</w:t>
      </w:r>
      <w:r w:rsidR="009A71AB" w:rsidRPr="00905F6C">
        <w:rPr>
          <w:lang w:val="en-US"/>
        </w:rPr>
        <w:t xml:space="preserve"> </w:t>
      </w:r>
      <w:r w:rsidR="00163324" w:rsidRPr="00905F6C">
        <w:rPr>
          <w:lang w:val="en-US"/>
        </w:rPr>
        <w:t>this button</w:t>
      </w:r>
      <w:r w:rsidR="00163324" w:rsidRPr="00163324">
        <w:rPr>
          <w:lang w:val="en-US"/>
        </w:rPr>
        <w:t xml:space="preserve"> allows the user to add a comment in th</w:t>
      </w:r>
      <w:r w:rsidR="00163324">
        <w:rPr>
          <w:lang w:val="en-US"/>
        </w:rPr>
        <w:t>e submiss</w:t>
      </w:r>
      <w:r w:rsidR="00163324" w:rsidRPr="00163324">
        <w:rPr>
          <w:lang w:val="en-US"/>
        </w:rPr>
        <w:t>ion</w:t>
      </w:r>
      <w:r w:rsidR="00200297">
        <w:rPr>
          <w:lang w:val="en-US"/>
        </w:rPr>
        <w:t>.</w:t>
      </w:r>
    </w:p>
    <w:p w:rsidR="00047282" w:rsidRPr="00D3050E" w:rsidRDefault="00047282" w:rsidP="00C12D72">
      <w:pPr>
        <w:numPr>
          <w:ilvl w:val="0"/>
          <w:numId w:val="9"/>
        </w:numPr>
        <w:rPr>
          <w:lang w:val="en-US"/>
        </w:rPr>
      </w:pPr>
      <w:r w:rsidRPr="00D3050E">
        <w:rPr>
          <w:b/>
          <w:lang w:val="en-US"/>
        </w:rPr>
        <w:t>Forward to reviewer</w:t>
      </w:r>
      <w:r w:rsidR="00DF5584">
        <w:rPr>
          <w:b/>
          <w:lang w:val="en-US"/>
        </w:rPr>
        <w:t>:</w:t>
      </w:r>
      <w:r w:rsidR="00CF715D" w:rsidRPr="00D3050E">
        <w:rPr>
          <w:b/>
          <w:lang w:val="en-US"/>
        </w:rPr>
        <w:t xml:space="preserve"> </w:t>
      </w:r>
      <w:r w:rsidR="00CF715D" w:rsidRPr="008E53A3">
        <w:rPr>
          <w:rStyle w:val="ManualNoteChar"/>
          <w:lang w:val="en-US"/>
        </w:rPr>
        <w:t xml:space="preserve">(Related </w:t>
      </w:r>
      <w:r w:rsidR="00D51FEB" w:rsidRPr="008E53A3">
        <w:rPr>
          <w:rStyle w:val="ManualNoteChar"/>
          <w:lang w:val="en-US"/>
        </w:rPr>
        <w:t>user role</w:t>
      </w:r>
      <w:r w:rsidR="00CF715D" w:rsidRPr="008E53A3">
        <w:rPr>
          <w:rStyle w:val="ManualNoteChar"/>
          <w:lang w:val="en-US"/>
        </w:rPr>
        <w:t xml:space="preserve">: </w:t>
      </w:r>
      <w:r w:rsidR="00CD7211" w:rsidRPr="008E53A3">
        <w:rPr>
          <w:rStyle w:val="ManualNoteChar"/>
          <w:lang w:val="en-US"/>
        </w:rPr>
        <w:t>administrator, curator</w:t>
      </w:r>
      <w:r w:rsidR="00CF715D" w:rsidRPr="008E53A3">
        <w:rPr>
          <w:rStyle w:val="ManualNoteChar"/>
          <w:lang w:val="en-US"/>
        </w:rPr>
        <w:t>)</w:t>
      </w:r>
      <w:r w:rsidRPr="00D3050E">
        <w:rPr>
          <w:lang w:val="en-US"/>
        </w:rPr>
        <w:t xml:space="preserve"> this button </w:t>
      </w:r>
      <w:r w:rsidR="00DF5584">
        <w:rPr>
          <w:lang w:val="en-US"/>
        </w:rPr>
        <w:t>sends</w:t>
      </w:r>
      <w:r w:rsidRPr="00D3050E">
        <w:rPr>
          <w:lang w:val="en-US"/>
        </w:rPr>
        <w:t xml:space="preserve"> a message to the reviewer. It opens up a pop up screen allowing the user to choose the specific reviewer to which the message </w:t>
      </w:r>
      <w:proofErr w:type="gramStart"/>
      <w:r w:rsidRPr="00D3050E">
        <w:rPr>
          <w:lang w:val="en-US"/>
        </w:rPr>
        <w:t xml:space="preserve">should be </w:t>
      </w:r>
      <w:r w:rsidR="00DF5584" w:rsidRPr="00D3050E">
        <w:rPr>
          <w:lang w:val="en-US"/>
        </w:rPr>
        <w:t>sent</w:t>
      </w:r>
      <w:proofErr w:type="gramEnd"/>
      <w:r w:rsidR="00DF5584">
        <w:rPr>
          <w:lang w:val="en-US"/>
        </w:rPr>
        <w:t xml:space="preserve">. </w:t>
      </w:r>
      <w:r w:rsidRPr="00D3050E">
        <w:rPr>
          <w:lang w:val="en-US"/>
        </w:rPr>
        <w:t>The message includes a link to the submission and the comment of the user.</w:t>
      </w:r>
    </w:p>
    <w:p w:rsidR="00C35996" w:rsidRPr="00D3050E" w:rsidRDefault="00C35996" w:rsidP="00846281">
      <w:pPr>
        <w:pStyle w:val="Heading3"/>
        <w:numPr>
          <w:ilvl w:val="0"/>
          <w:numId w:val="0"/>
        </w:numPr>
      </w:pPr>
      <w:bookmarkStart w:id="30" w:name="_Ref496033544"/>
      <w:bookmarkStart w:id="31" w:name="_Ref496033560"/>
      <w:bookmarkStart w:id="32" w:name="_Toc497225815"/>
      <w:bookmarkStart w:id="33" w:name="_Toc498354597"/>
      <w:r w:rsidRPr="00D3050E">
        <w:t>Create a new submission</w:t>
      </w:r>
      <w:bookmarkEnd w:id="30"/>
      <w:bookmarkEnd w:id="31"/>
      <w:bookmarkEnd w:id="32"/>
      <w:bookmarkEnd w:id="33"/>
    </w:p>
    <w:p w:rsidR="00C35996" w:rsidRPr="00D3050E" w:rsidRDefault="00C35996" w:rsidP="00163324">
      <w:pPr>
        <w:pStyle w:val="ManualNote"/>
      </w:pPr>
      <w:r w:rsidRPr="00D3050E">
        <w:t xml:space="preserve">Related </w:t>
      </w:r>
      <w:r>
        <w:t>user role</w:t>
      </w:r>
      <w:r w:rsidRPr="00D3050E">
        <w:t xml:space="preserve">: all (applies to all the </w:t>
      </w:r>
      <w:r w:rsidR="00917855">
        <w:t>section</w:t>
      </w:r>
      <w:r w:rsidRPr="00D3050E">
        <w:t xml:space="preserve"> apart of paragraphs with other indication in the beginning)</w:t>
      </w:r>
    </w:p>
    <w:p w:rsidR="008557D9" w:rsidRDefault="00C35996" w:rsidP="009E2643">
      <w:pPr>
        <w:spacing w:after="0"/>
        <w:rPr>
          <w:lang w:val="en-US"/>
        </w:rPr>
      </w:pPr>
      <w:r w:rsidRPr="00D3050E">
        <w:rPr>
          <w:lang w:val="en-GB"/>
        </w:rPr>
        <w:t xml:space="preserve">In order to create a new Submission, the user has to choose “Create new submission for…” from the top left side of the tool menu. The button expands a dropdown list with </w:t>
      </w:r>
      <w:r w:rsidRPr="00D3050E">
        <w:rPr>
          <w:lang w:val="en-GB"/>
        </w:rPr>
        <w:lastRenderedPageBreak/>
        <w:t xml:space="preserve">the </w:t>
      </w:r>
      <w:r w:rsidR="00567A05">
        <w:rPr>
          <w:lang w:val="en-GB"/>
        </w:rPr>
        <w:t xml:space="preserve">types of submission: </w:t>
      </w:r>
      <w:r w:rsidRPr="00D3050E">
        <w:rPr>
          <w:lang w:val="en-GB"/>
        </w:rPr>
        <w:t xml:space="preserve">actions that the user wants to address in his submission in relation to a specific </w:t>
      </w:r>
      <w:r>
        <w:rPr>
          <w:lang w:val="en-US"/>
        </w:rPr>
        <w:t>term</w:t>
      </w:r>
      <w:r w:rsidRPr="00D3050E">
        <w:rPr>
          <w:lang w:val="en-GB"/>
        </w:rPr>
        <w:t>.</w:t>
      </w:r>
      <w:r w:rsidR="00040073">
        <w:rPr>
          <w:lang w:val="en-GB"/>
        </w:rPr>
        <w:t xml:space="preserve"> </w:t>
      </w:r>
      <w:r w:rsidRPr="00D3050E">
        <w:rPr>
          <w:lang w:val="en-US"/>
        </w:rPr>
        <w:t xml:space="preserve">The available submission </w:t>
      </w:r>
      <w:r w:rsidR="00567A05">
        <w:rPr>
          <w:lang w:val="en-US"/>
        </w:rPr>
        <w:t>types</w:t>
      </w:r>
      <w:r w:rsidRPr="00D3050E">
        <w:rPr>
          <w:lang w:val="en-US"/>
        </w:rPr>
        <w:t xml:space="preserve"> are</w:t>
      </w:r>
      <w:r w:rsidR="00040073">
        <w:rPr>
          <w:lang w:val="en-US"/>
        </w:rPr>
        <w:t xml:space="preserve"> (</w:t>
      </w:r>
      <w:r w:rsidR="00040073" w:rsidRPr="00F23B77">
        <w:rPr>
          <w:i/>
          <w:lang w:val="en-US"/>
        </w:rPr>
        <w:fldChar w:fldCharType="begin"/>
      </w:r>
      <w:r w:rsidR="00040073" w:rsidRPr="00F23B77">
        <w:rPr>
          <w:i/>
          <w:lang w:val="en-US"/>
        </w:rPr>
        <w:instrText xml:space="preserve"> REF _Ref496285558 \h </w:instrText>
      </w:r>
      <w:r w:rsidR="00040073">
        <w:rPr>
          <w:i/>
          <w:lang w:val="en-US"/>
        </w:rPr>
        <w:instrText xml:space="preserve"> \* MERGEFORMAT </w:instrText>
      </w:r>
      <w:r w:rsidR="00040073" w:rsidRPr="00F23B77">
        <w:rPr>
          <w:i/>
          <w:lang w:val="en-US"/>
        </w:rPr>
      </w:r>
      <w:r w:rsidR="00040073" w:rsidRPr="00F23B77">
        <w:rPr>
          <w:i/>
          <w:lang w:val="en-US"/>
        </w:rPr>
        <w:fldChar w:fldCharType="separate"/>
      </w:r>
      <w:r w:rsidR="00D6797A" w:rsidRPr="00D6797A">
        <w:rPr>
          <w:i/>
          <w:lang w:val="en-GB"/>
        </w:rPr>
        <w:t xml:space="preserve">Figure </w:t>
      </w:r>
      <w:r w:rsidR="00D6797A" w:rsidRPr="00D6797A">
        <w:rPr>
          <w:i/>
          <w:noProof/>
          <w:lang w:val="en-GB"/>
        </w:rPr>
        <w:t>7</w:t>
      </w:r>
      <w:r w:rsidR="00040073" w:rsidRPr="00F23B77">
        <w:rPr>
          <w:i/>
          <w:lang w:val="en-US"/>
        </w:rPr>
        <w:fldChar w:fldCharType="end"/>
      </w:r>
      <w:r w:rsidR="00040073">
        <w:rPr>
          <w:lang w:val="en-US"/>
        </w:rPr>
        <w:t>)</w:t>
      </w:r>
      <w:r w:rsidRPr="00D3050E">
        <w:rPr>
          <w:lang w:val="en-US"/>
        </w:rPr>
        <w:t>:</w:t>
      </w:r>
    </w:p>
    <w:p w:rsidR="008557D9" w:rsidRPr="008557D9" w:rsidRDefault="00C35996" w:rsidP="00C12D72">
      <w:pPr>
        <w:numPr>
          <w:ilvl w:val="0"/>
          <w:numId w:val="14"/>
        </w:numPr>
        <w:spacing w:after="0"/>
        <w:rPr>
          <w:lang w:val="en-GB"/>
        </w:rPr>
      </w:pPr>
      <w:r w:rsidRPr="00D3050E">
        <w:rPr>
          <w:b/>
          <w:lang w:val="en-US"/>
        </w:rPr>
        <w:t xml:space="preserve">Creating a new </w:t>
      </w:r>
      <w:r>
        <w:rPr>
          <w:b/>
          <w:lang w:val="en-US"/>
        </w:rPr>
        <w:t>term</w:t>
      </w:r>
      <w:r w:rsidRPr="00D3050E">
        <w:rPr>
          <w:b/>
          <w:lang w:val="en-US"/>
        </w:rPr>
        <w:t>:</w:t>
      </w:r>
      <w:r w:rsidRPr="00D3050E">
        <w:rPr>
          <w:lang w:val="en-US"/>
        </w:rPr>
        <w:t xml:space="preserve"> The user wants to request the addition of a new </w:t>
      </w:r>
      <w:r>
        <w:rPr>
          <w:lang w:val="en-US"/>
        </w:rPr>
        <w:t>term</w:t>
      </w:r>
      <w:r w:rsidRPr="00D3050E">
        <w:rPr>
          <w:lang w:val="en-US"/>
        </w:rPr>
        <w:t xml:space="preserve"> to the BBT.</w:t>
      </w:r>
    </w:p>
    <w:p w:rsidR="008557D9" w:rsidRPr="008557D9" w:rsidRDefault="00C35996" w:rsidP="00C12D72">
      <w:pPr>
        <w:numPr>
          <w:ilvl w:val="0"/>
          <w:numId w:val="14"/>
        </w:numPr>
        <w:spacing w:after="0"/>
        <w:rPr>
          <w:lang w:val="en-GB"/>
        </w:rPr>
      </w:pPr>
      <w:r w:rsidRPr="00D3050E">
        <w:rPr>
          <w:b/>
          <w:lang w:val="en-US"/>
        </w:rPr>
        <w:t xml:space="preserve">Deleting a </w:t>
      </w:r>
      <w:r>
        <w:rPr>
          <w:b/>
          <w:lang w:val="en-US"/>
        </w:rPr>
        <w:t>term</w:t>
      </w:r>
      <w:r w:rsidRPr="00D3050E">
        <w:rPr>
          <w:b/>
          <w:lang w:val="en-US"/>
        </w:rPr>
        <w:t>:</w:t>
      </w:r>
      <w:r w:rsidRPr="00D3050E">
        <w:rPr>
          <w:lang w:val="en-US"/>
        </w:rPr>
        <w:t xml:space="preserve"> The user wants to request the deletion of an existing </w:t>
      </w:r>
      <w:r>
        <w:rPr>
          <w:lang w:val="en-US"/>
        </w:rPr>
        <w:t>term</w:t>
      </w:r>
      <w:r w:rsidRPr="00D3050E">
        <w:rPr>
          <w:lang w:val="en-US"/>
        </w:rPr>
        <w:t xml:space="preserve"> of the BBT.</w:t>
      </w:r>
    </w:p>
    <w:p w:rsidR="008557D9" w:rsidRPr="008557D9" w:rsidRDefault="00C35996" w:rsidP="00C12D72">
      <w:pPr>
        <w:numPr>
          <w:ilvl w:val="0"/>
          <w:numId w:val="14"/>
        </w:numPr>
        <w:spacing w:after="0"/>
        <w:rPr>
          <w:lang w:val="en-GB"/>
        </w:rPr>
      </w:pPr>
      <w:r w:rsidRPr="00D3050E">
        <w:rPr>
          <w:b/>
          <w:lang w:val="en-US"/>
        </w:rPr>
        <w:t xml:space="preserve">Modifying a </w:t>
      </w:r>
      <w:r>
        <w:rPr>
          <w:b/>
          <w:lang w:val="en-US"/>
        </w:rPr>
        <w:t>term</w:t>
      </w:r>
      <w:r w:rsidRPr="00D3050E">
        <w:rPr>
          <w:b/>
          <w:lang w:val="en-US"/>
        </w:rPr>
        <w:t>:</w:t>
      </w:r>
      <w:r w:rsidRPr="00D3050E">
        <w:rPr>
          <w:lang w:val="en-US"/>
        </w:rPr>
        <w:t xml:space="preserve"> The user wants to request the modification of the title or the description (or any other related information) of an existing </w:t>
      </w:r>
      <w:r>
        <w:rPr>
          <w:lang w:val="en-US"/>
        </w:rPr>
        <w:t>term</w:t>
      </w:r>
      <w:r w:rsidRPr="00D3050E">
        <w:rPr>
          <w:lang w:val="en-US"/>
        </w:rPr>
        <w:t xml:space="preserve"> of the BBT.</w:t>
      </w:r>
    </w:p>
    <w:p w:rsidR="008557D9" w:rsidRPr="008557D9" w:rsidRDefault="00C35996" w:rsidP="00C12D72">
      <w:pPr>
        <w:numPr>
          <w:ilvl w:val="0"/>
          <w:numId w:val="14"/>
        </w:numPr>
        <w:spacing w:after="0"/>
        <w:rPr>
          <w:lang w:val="en-GB"/>
        </w:rPr>
      </w:pPr>
      <w:r w:rsidRPr="00D3050E">
        <w:rPr>
          <w:b/>
          <w:lang w:val="en-US"/>
        </w:rPr>
        <w:t xml:space="preserve">Merging </w:t>
      </w:r>
      <w:r>
        <w:rPr>
          <w:b/>
          <w:lang w:val="en-US"/>
        </w:rPr>
        <w:t>term</w:t>
      </w:r>
      <w:r w:rsidRPr="00D3050E">
        <w:rPr>
          <w:b/>
          <w:lang w:val="en-US"/>
        </w:rPr>
        <w:t>s:</w:t>
      </w:r>
      <w:r w:rsidRPr="00D3050E">
        <w:rPr>
          <w:lang w:val="en-US"/>
        </w:rPr>
        <w:t xml:space="preserve"> The user wants to request the merge of two existing </w:t>
      </w:r>
      <w:r>
        <w:rPr>
          <w:lang w:val="en-US"/>
        </w:rPr>
        <w:t>term</w:t>
      </w:r>
      <w:r w:rsidRPr="00D3050E">
        <w:rPr>
          <w:lang w:val="en-US"/>
        </w:rPr>
        <w:t>s of the BBT.</w:t>
      </w:r>
    </w:p>
    <w:p w:rsidR="008557D9" w:rsidRPr="00040073" w:rsidRDefault="00C35996" w:rsidP="00C12D72">
      <w:pPr>
        <w:numPr>
          <w:ilvl w:val="0"/>
          <w:numId w:val="14"/>
        </w:numPr>
        <w:rPr>
          <w:lang w:val="en-GB"/>
        </w:rPr>
      </w:pPr>
      <w:r w:rsidRPr="00D3050E">
        <w:rPr>
          <w:b/>
          <w:lang w:val="en-US"/>
        </w:rPr>
        <w:t xml:space="preserve">Splitting </w:t>
      </w:r>
      <w:r>
        <w:rPr>
          <w:b/>
          <w:lang w:val="en-US"/>
        </w:rPr>
        <w:t>term</w:t>
      </w:r>
      <w:r w:rsidRPr="00D3050E">
        <w:rPr>
          <w:b/>
          <w:lang w:val="en-US"/>
        </w:rPr>
        <w:t xml:space="preserve">s: </w:t>
      </w:r>
      <w:r w:rsidRPr="00D3050E">
        <w:rPr>
          <w:lang w:val="en-US"/>
        </w:rPr>
        <w:t xml:space="preserve">The user wants to request the split of an existing </w:t>
      </w:r>
      <w:r>
        <w:rPr>
          <w:lang w:val="en-US"/>
        </w:rPr>
        <w:t>term</w:t>
      </w:r>
      <w:r w:rsidRPr="00D3050E">
        <w:rPr>
          <w:lang w:val="en-US"/>
        </w:rPr>
        <w:t xml:space="preserve"> of the BBT into two separate </w:t>
      </w:r>
      <w:r>
        <w:rPr>
          <w:lang w:val="en-US"/>
        </w:rPr>
        <w:t>term</w:t>
      </w:r>
      <w:r w:rsidRPr="00D3050E">
        <w:rPr>
          <w:lang w:val="en-US"/>
        </w:rPr>
        <w:t>s.</w:t>
      </w:r>
    </w:p>
    <w:p w:rsidR="00040073" w:rsidRDefault="00567BCA" w:rsidP="00C94270">
      <w:pPr>
        <w:jc w:val="center"/>
        <w:rPr>
          <w:noProof/>
          <w:lang w:val="en-US" w:eastAsia="en-US"/>
        </w:rPr>
      </w:pPr>
      <w:r w:rsidRPr="00132B44">
        <w:rPr>
          <w:noProof/>
          <w:lang w:val="en-US" w:eastAsia="en-US"/>
        </w:rPr>
        <w:drawing>
          <wp:inline distT="0" distB="0" distL="0" distR="0">
            <wp:extent cx="2258060" cy="137160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073" w:rsidRDefault="00040073" w:rsidP="00C94270">
      <w:pPr>
        <w:pStyle w:val="CaptionStyle"/>
      </w:pPr>
      <w:bookmarkStart w:id="34" w:name="_Ref496285558"/>
      <w:bookmarkStart w:id="35" w:name="_Toc497225850"/>
      <w:r w:rsidRPr="003B3150">
        <w:rPr>
          <w:lang w:val="en-GB"/>
        </w:rPr>
        <w:t xml:space="preserve">Figure </w:t>
      </w:r>
      <w:r w:rsidRPr="003B3150">
        <w:fldChar w:fldCharType="begin"/>
      </w:r>
      <w:r w:rsidRPr="003B3150">
        <w:rPr>
          <w:lang w:val="en-GB"/>
        </w:rPr>
        <w:instrText xml:space="preserve"> SEQ Figure \* ARABIC </w:instrText>
      </w:r>
      <w:r w:rsidRPr="003B3150">
        <w:fldChar w:fldCharType="separate"/>
      </w:r>
      <w:r w:rsidR="00D6797A">
        <w:rPr>
          <w:noProof/>
          <w:lang w:val="en-GB"/>
        </w:rPr>
        <w:t>7</w:t>
      </w:r>
      <w:r w:rsidRPr="003B3150">
        <w:fldChar w:fldCharType="end"/>
      </w:r>
      <w:bookmarkEnd w:id="34"/>
      <w:r w:rsidRPr="003B3150">
        <w:t xml:space="preserve">: </w:t>
      </w:r>
      <w:r>
        <w:t>Options for creating a new submission</w:t>
      </w:r>
      <w:bookmarkEnd w:id="35"/>
    </w:p>
    <w:p w:rsidR="00025C48" w:rsidRDefault="00025C48" w:rsidP="00025C48">
      <w:pPr>
        <w:rPr>
          <w:lang w:val="en-US"/>
        </w:rPr>
      </w:pPr>
      <w:r w:rsidRPr="00D3050E">
        <w:rPr>
          <w:lang w:val="en-US"/>
        </w:rPr>
        <w:t>The</w:t>
      </w:r>
      <w:r>
        <w:rPr>
          <w:lang w:val="en-US"/>
        </w:rPr>
        <w:t xml:space="preserve"> S</w:t>
      </w:r>
      <w:r w:rsidRPr="00D3050E">
        <w:rPr>
          <w:lang w:val="en-US"/>
        </w:rPr>
        <w:t xml:space="preserve">ubmission </w:t>
      </w:r>
      <w:r>
        <w:rPr>
          <w:lang w:val="en-US"/>
        </w:rPr>
        <w:t>form</w:t>
      </w:r>
      <w:r w:rsidRPr="00D3050E">
        <w:rPr>
          <w:lang w:val="en-US"/>
        </w:rPr>
        <w:t xml:space="preserve">s vary depending on the </w:t>
      </w:r>
      <w:r w:rsidR="00567A05">
        <w:rPr>
          <w:lang w:val="en-US"/>
        </w:rPr>
        <w:t>submission type</w:t>
      </w:r>
      <w:r w:rsidRPr="00D3050E">
        <w:rPr>
          <w:lang w:val="en-US"/>
        </w:rPr>
        <w:t>. The general structure is the same but some fie</w:t>
      </w:r>
      <w:r>
        <w:rPr>
          <w:lang w:val="en-US"/>
        </w:rPr>
        <w:t>lds might dif</w:t>
      </w:r>
      <w:r w:rsidRPr="00D3050E">
        <w:rPr>
          <w:lang w:val="en-US"/>
        </w:rPr>
        <w:t xml:space="preserve">fer. </w:t>
      </w:r>
    </w:p>
    <w:p w:rsidR="00846281" w:rsidRPr="00DA3778" w:rsidRDefault="00846281" w:rsidP="00846281">
      <w:pPr>
        <w:pStyle w:val="Heading3"/>
        <w:numPr>
          <w:ilvl w:val="0"/>
          <w:numId w:val="0"/>
        </w:numPr>
      </w:pPr>
      <w:bookmarkStart w:id="36" w:name="_Ref496291879"/>
      <w:bookmarkStart w:id="37" w:name="_Ref496291886"/>
      <w:bookmarkStart w:id="38" w:name="_Toc497225826"/>
      <w:bookmarkStart w:id="39" w:name="_Toc498354598"/>
      <w:r w:rsidRPr="00DA3778">
        <w:t>Search for submissions</w:t>
      </w:r>
      <w:bookmarkEnd w:id="36"/>
      <w:bookmarkEnd w:id="37"/>
      <w:bookmarkEnd w:id="38"/>
      <w:bookmarkEnd w:id="39"/>
    </w:p>
    <w:p w:rsidR="00846281" w:rsidRPr="00D3050E" w:rsidRDefault="00846281" w:rsidP="00846281">
      <w:pPr>
        <w:pStyle w:val="ManualNote"/>
      </w:pPr>
      <w:r w:rsidRPr="00D3050E">
        <w:t xml:space="preserve">Related </w:t>
      </w:r>
      <w:r>
        <w:t>user role</w:t>
      </w:r>
      <w:r w:rsidRPr="00D3050E">
        <w:t xml:space="preserve">: all (applies to all the </w:t>
      </w:r>
      <w:r>
        <w:t>section</w:t>
      </w:r>
      <w:r w:rsidRPr="00D3050E">
        <w:t xml:space="preserve"> apart of paragraphs with other indication in the beginning)</w:t>
      </w:r>
    </w:p>
    <w:p w:rsidR="00846281" w:rsidRDefault="00846281" w:rsidP="00846281">
      <w:pPr>
        <w:rPr>
          <w:lang w:val="en-GB"/>
        </w:rPr>
      </w:pPr>
      <w:r w:rsidRPr="00D3050E">
        <w:rPr>
          <w:lang w:val="en-GB"/>
        </w:rPr>
        <w:t xml:space="preserve">If the user </w:t>
      </w:r>
      <w:proofErr w:type="gramStart"/>
      <w:r w:rsidRPr="00D3050E">
        <w:rPr>
          <w:lang w:val="en-GB"/>
        </w:rPr>
        <w:t>doesn’t</w:t>
      </w:r>
      <w:proofErr w:type="gramEnd"/>
      <w:r w:rsidRPr="00D3050E">
        <w:rPr>
          <w:lang w:val="en-GB"/>
        </w:rPr>
        <w:t xml:space="preserve"> find easily the desired submission, it is possible to navigate to the search </w:t>
      </w:r>
      <w:r>
        <w:rPr>
          <w:lang w:val="en-GB"/>
        </w:rPr>
        <w:t>form</w:t>
      </w:r>
      <w:r w:rsidRPr="00D3050E">
        <w:rPr>
          <w:lang w:val="en-GB"/>
        </w:rPr>
        <w:t xml:space="preserve"> from the button at the tool menu</w:t>
      </w:r>
      <w:r>
        <w:rPr>
          <w:lang w:val="en-GB"/>
        </w:rPr>
        <w:t xml:space="preserve"> (</w:t>
      </w:r>
      <w:r w:rsidRPr="00E13C8C">
        <w:rPr>
          <w:lang w:val="en-GB"/>
        </w:rPr>
        <w:t>see</w:t>
      </w:r>
      <w:r w:rsidRPr="00E13C8C">
        <w:rPr>
          <w:i/>
          <w:lang w:val="en-GB"/>
        </w:rPr>
        <w:t xml:space="preserve"> </w:t>
      </w:r>
      <w:r w:rsidRPr="00E13C8C">
        <w:rPr>
          <w:i/>
          <w:lang w:val="en-GB"/>
        </w:rPr>
        <w:fldChar w:fldCharType="begin"/>
      </w:r>
      <w:r w:rsidRPr="00E13C8C">
        <w:rPr>
          <w:i/>
          <w:lang w:val="en-GB"/>
        </w:rPr>
        <w:instrText xml:space="preserve"> REF _Ref496368495 \h </w:instrText>
      </w:r>
      <w:r>
        <w:rPr>
          <w:i/>
          <w:lang w:val="en-GB"/>
        </w:rPr>
        <w:instrText xml:space="preserve"> \* MERGEFORMAT </w:instrText>
      </w:r>
      <w:r w:rsidRPr="00E13C8C">
        <w:rPr>
          <w:i/>
          <w:lang w:val="en-GB"/>
        </w:rPr>
      </w:r>
      <w:r w:rsidRPr="00E13C8C">
        <w:rPr>
          <w:i/>
          <w:lang w:val="en-GB"/>
        </w:rPr>
        <w:fldChar w:fldCharType="separate"/>
      </w:r>
      <w:r w:rsidR="00D6797A" w:rsidRPr="00D6797A">
        <w:rPr>
          <w:i/>
          <w:lang w:val="en-GB"/>
        </w:rPr>
        <w:t xml:space="preserve">Figure </w:t>
      </w:r>
      <w:r w:rsidR="00D6797A" w:rsidRPr="00D6797A">
        <w:rPr>
          <w:i/>
          <w:noProof/>
          <w:lang w:val="en-GB"/>
        </w:rPr>
        <w:t>8</w:t>
      </w:r>
      <w:r w:rsidRPr="00E13C8C">
        <w:rPr>
          <w:i/>
          <w:lang w:val="en-GB"/>
        </w:rPr>
        <w:fldChar w:fldCharType="end"/>
      </w:r>
      <w:r>
        <w:rPr>
          <w:lang w:val="en-GB"/>
        </w:rPr>
        <w:t>)</w:t>
      </w:r>
      <w:r w:rsidRPr="00D3050E">
        <w:rPr>
          <w:lang w:val="en-GB"/>
        </w:rPr>
        <w:t>.</w:t>
      </w:r>
    </w:p>
    <w:p w:rsidR="00846281" w:rsidRDefault="00846281" w:rsidP="00846281">
      <w:pPr>
        <w:rPr>
          <w:lang w:val="en-US" w:eastAsia="en-US"/>
        </w:rPr>
      </w:pPr>
      <w:r w:rsidRPr="00D3050E">
        <w:rPr>
          <w:lang w:val="en-US" w:eastAsia="en-US"/>
        </w:rPr>
        <w:t xml:space="preserve">The </w:t>
      </w:r>
      <w:r>
        <w:rPr>
          <w:lang w:val="en-US" w:eastAsia="en-US"/>
        </w:rPr>
        <w:t>user</w:t>
      </w:r>
      <w:r w:rsidRPr="00D3050E">
        <w:rPr>
          <w:lang w:val="en-US" w:eastAsia="en-US"/>
        </w:rPr>
        <w:t xml:space="preserve"> can search for a submission by adding </w:t>
      </w:r>
      <w:r>
        <w:rPr>
          <w:lang w:val="en-US" w:eastAsia="en-US"/>
        </w:rPr>
        <w:t xml:space="preserve">the following </w:t>
      </w:r>
      <w:r w:rsidRPr="00D3050E">
        <w:rPr>
          <w:lang w:val="en-US" w:eastAsia="en-US"/>
        </w:rPr>
        <w:t>criteria</w:t>
      </w:r>
      <w:r>
        <w:rPr>
          <w:lang w:val="en-US" w:eastAsia="en-US"/>
        </w:rPr>
        <w:t>:</w:t>
      </w:r>
    </w:p>
    <w:p w:rsidR="00846281" w:rsidRDefault="00846281" w:rsidP="00846281">
      <w:pPr>
        <w:numPr>
          <w:ilvl w:val="0"/>
          <w:numId w:val="11"/>
        </w:numPr>
        <w:spacing w:after="0"/>
        <w:ind w:left="714" w:hanging="357"/>
        <w:rPr>
          <w:lang w:val="en-US" w:eastAsia="en-US"/>
        </w:rPr>
      </w:pPr>
      <w:r>
        <w:rPr>
          <w:lang w:val="en-US" w:eastAsia="en-US"/>
        </w:rPr>
        <w:t>Keyword (anywhere in the submission text fields)</w:t>
      </w:r>
    </w:p>
    <w:p w:rsidR="00846281" w:rsidRDefault="00846281" w:rsidP="00846281">
      <w:pPr>
        <w:numPr>
          <w:ilvl w:val="0"/>
          <w:numId w:val="11"/>
        </w:numPr>
        <w:spacing w:after="0"/>
        <w:ind w:left="714" w:hanging="357"/>
        <w:rPr>
          <w:lang w:val="en-US" w:eastAsia="en-US"/>
        </w:rPr>
      </w:pPr>
      <w:r>
        <w:rPr>
          <w:lang w:val="en-US" w:eastAsia="en-US"/>
        </w:rPr>
        <w:t>Submission Id</w:t>
      </w:r>
    </w:p>
    <w:p w:rsidR="00846281" w:rsidRDefault="00846281" w:rsidP="00846281">
      <w:pPr>
        <w:numPr>
          <w:ilvl w:val="0"/>
          <w:numId w:val="11"/>
        </w:numPr>
        <w:spacing w:after="0"/>
        <w:ind w:left="714" w:hanging="357"/>
        <w:rPr>
          <w:lang w:val="en-US" w:eastAsia="en-US"/>
        </w:rPr>
      </w:pPr>
      <w:r>
        <w:rPr>
          <w:lang w:val="en-US" w:eastAsia="en-US"/>
        </w:rPr>
        <w:t>BBT Term Name</w:t>
      </w:r>
    </w:p>
    <w:p w:rsidR="00846281" w:rsidRDefault="00846281" w:rsidP="00846281">
      <w:pPr>
        <w:numPr>
          <w:ilvl w:val="0"/>
          <w:numId w:val="11"/>
        </w:numPr>
        <w:spacing w:after="0"/>
        <w:ind w:left="714" w:hanging="357"/>
        <w:rPr>
          <w:lang w:val="en-US" w:eastAsia="en-US"/>
        </w:rPr>
      </w:pPr>
      <w:r>
        <w:rPr>
          <w:lang w:val="en-US" w:eastAsia="en-US"/>
        </w:rPr>
        <w:t>Relevant Submissions</w:t>
      </w:r>
    </w:p>
    <w:p w:rsidR="00846281" w:rsidRDefault="00846281" w:rsidP="00846281">
      <w:pPr>
        <w:numPr>
          <w:ilvl w:val="0"/>
          <w:numId w:val="11"/>
        </w:numPr>
        <w:spacing w:after="0"/>
        <w:ind w:left="714" w:hanging="357"/>
        <w:rPr>
          <w:lang w:val="en-US" w:eastAsia="en-US"/>
        </w:rPr>
      </w:pPr>
      <w:r>
        <w:rPr>
          <w:lang w:val="en-US" w:eastAsia="en-US"/>
        </w:rPr>
        <w:t>Similar Terms or Facets of other Thesauri</w:t>
      </w:r>
    </w:p>
    <w:p w:rsidR="00846281" w:rsidRDefault="00846281" w:rsidP="00846281">
      <w:pPr>
        <w:numPr>
          <w:ilvl w:val="0"/>
          <w:numId w:val="11"/>
        </w:numPr>
        <w:spacing w:after="0"/>
        <w:ind w:left="714" w:hanging="357"/>
        <w:rPr>
          <w:lang w:val="en-US" w:eastAsia="en-US"/>
        </w:rPr>
      </w:pPr>
      <w:r>
        <w:rPr>
          <w:lang w:val="en-US" w:eastAsia="en-US"/>
        </w:rPr>
        <w:t>Action</w:t>
      </w:r>
    </w:p>
    <w:p w:rsidR="00846281" w:rsidRDefault="00846281" w:rsidP="00846281">
      <w:pPr>
        <w:numPr>
          <w:ilvl w:val="0"/>
          <w:numId w:val="11"/>
        </w:numPr>
        <w:spacing w:after="0"/>
        <w:ind w:left="714" w:hanging="357"/>
        <w:rPr>
          <w:lang w:val="en-US" w:eastAsia="en-US"/>
        </w:rPr>
      </w:pPr>
      <w:r>
        <w:rPr>
          <w:lang w:val="en-US" w:eastAsia="en-US"/>
        </w:rPr>
        <w:t>Version</w:t>
      </w:r>
    </w:p>
    <w:p w:rsidR="00846281" w:rsidRDefault="00846281" w:rsidP="00846281">
      <w:pPr>
        <w:numPr>
          <w:ilvl w:val="0"/>
          <w:numId w:val="11"/>
        </w:numPr>
        <w:spacing w:after="0"/>
        <w:ind w:left="714" w:hanging="357"/>
        <w:rPr>
          <w:lang w:val="en-US" w:eastAsia="en-US"/>
        </w:rPr>
      </w:pPr>
      <w:r>
        <w:rPr>
          <w:lang w:val="en-US" w:eastAsia="en-US"/>
        </w:rPr>
        <w:t>Status</w:t>
      </w:r>
    </w:p>
    <w:p w:rsidR="00846281" w:rsidRDefault="00846281" w:rsidP="00846281">
      <w:pPr>
        <w:numPr>
          <w:ilvl w:val="0"/>
          <w:numId w:val="11"/>
        </w:numPr>
        <w:spacing w:after="0"/>
        <w:ind w:left="714" w:hanging="357"/>
        <w:rPr>
          <w:lang w:val="en-US" w:eastAsia="en-US"/>
        </w:rPr>
      </w:pPr>
      <w:r>
        <w:rPr>
          <w:lang w:val="en-US" w:eastAsia="en-US"/>
        </w:rPr>
        <w:t>Submitter</w:t>
      </w:r>
    </w:p>
    <w:p w:rsidR="00846281" w:rsidRDefault="00846281" w:rsidP="00846281">
      <w:pPr>
        <w:numPr>
          <w:ilvl w:val="0"/>
          <w:numId w:val="11"/>
        </w:numPr>
        <w:spacing w:after="0"/>
        <w:ind w:left="714" w:hanging="357"/>
        <w:rPr>
          <w:lang w:val="en-US" w:eastAsia="en-US"/>
        </w:rPr>
      </w:pPr>
      <w:r>
        <w:rPr>
          <w:lang w:val="en-US" w:eastAsia="en-US"/>
        </w:rPr>
        <w:t>Submission date</w:t>
      </w:r>
    </w:p>
    <w:p w:rsidR="00846281" w:rsidRDefault="00846281" w:rsidP="00846281">
      <w:pPr>
        <w:spacing w:after="0"/>
        <w:rPr>
          <w:noProof/>
          <w:lang w:val="en-US" w:eastAsia="en-US"/>
        </w:rPr>
      </w:pPr>
    </w:p>
    <w:p w:rsidR="00846281" w:rsidRPr="00E13C8C" w:rsidRDefault="00567BCA" w:rsidP="00846281">
      <w:pPr>
        <w:spacing w:after="0"/>
        <w:rPr>
          <w:lang w:val="en-US" w:eastAsia="en-US"/>
        </w:rPr>
      </w:pPr>
      <w:r w:rsidRPr="0098210E">
        <w:rPr>
          <w:noProof/>
          <w:lang w:val="en-US" w:eastAsia="en-US"/>
        </w:rPr>
        <w:lastRenderedPageBreak/>
        <w:drawing>
          <wp:inline distT="0" distB="0" distL="0" distR="0">
            <wp:extent cx="5112385" cy="4987925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498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281" w:rsidRDefault="00846281" w:rsidP="00846281">
      <w:pPr>
        <w:pStyle w:val="CaptionStyle"/>
      </w:pPr>
      <w:bookmarkStart w:id="40" w:name="_Ref496368495"/>
      <w:bookmarkStart w:id="41" w:name="_Toc497225860"/>
      <w:r w:rsidRPr="003B3150">
        <w:rPr>
          <w:lang w:val="en-GB"/>
        </w:rPr>
        <w:t xml:space="preserve">Figure </w:t>
      </w:r>
      <w:r w:rsidRPr="003B3150">
        <w:fldChar w:fldCharType="begin"/>
      </w:r>
      <w:r w:rsidRPr="003B3150">
        <w:rPr>
          <w:lang w:val="en-GB"/>
        </w:rPr>
        <w:instrText xml:space="preserve"> SEQ Figure \* ARABIC </w:instrText>
      </w:r>
      <w:r w:rsidRPr="003B3150">
        <w:fldChar w:fldCharType="separate"/>
      </w:r>
      <w:r w:rsidR="00D6797A">
        <w:rPr>
          <w:noProof/>
          <w:lang w:val="en-GB"/>
        </w:rPr>
        <w:t>8</w:t>
      </w:r>
      <w:r w:rsidRPr="003B3150">
        <w:fldChar w:fldCharType="end"/>
      </w:r>
      <w:bookmarkEnd w:id="40"/>
      <w:r w:rsidRPr="003B3150">
        <w:t xml:space="preserve">: </w:t>
      </w:r>
      <w:r>
        <w:t>Form for searching submissions</w:t>
      </w:r>
      <w:bookmarkEnd w:id="41"/>
    </w:p>
    <w:p w:rsidR="00846281" w:rsidRDefault="00846281" w:rsidP="00025C48">
      <w:pPr>
        <w:rPr>
          <w:lang w:val="en-US"/>
        </w:rPr>
      </w:pPr>
    </w:p>
    <w:p w:rsidR="00846281" w:rsidRDefault="00846281" w:rsidP="00025C48">
      <w:pPr>
        <w:rPr>
          <w:lang w:val="en-US"/>
        </w:rPr>
      </w:pPr>
    </w:p>
    <w:p w:rsidR="0035060D" w:rsidRPr="00D3050E" w:rsidRDefault="00200297" w:rsidP="00567BCA">
      <w:pPr>
        <w:pStyle w:val="Heading1"/>
        <w:numPr>
          <w:ilvl w:val="0"/>
          <w:numId w:val="0"/>
        </w:numPr>
      </w:pPr>
      <w:bookmarkStart w:id="42" w:name="_Toc497225827"/>
      <w:bookmarkEnd w:id="13"/>
      <w:r>
        <w:br w:type="page"/>
      </w:r>
      <w:bookmarkStart w:id="43" w:name="_Toc498354599"/>
      <w:r w:rsidR="0035060D" w:rsidRPr="00D3050E">
        <w:lastRenderedPageBreak/>
        <w:t>Connections</w:t>
      </w:r>
      <w:bookmarkEnd w:id="42"/>
      <w:r w:rsidR="00CE3C1E">
        <w:t xml:space="preserve"> Tab</w:t>
      </w:r>
      <w:bookmarkEnd w:id="43"/>
    </w:p>
    <w:p w:rsidR="00B82889" w:rsidRPr="00D3050E" w:rsidRDefault="00917855" w:rsidP="007E7B4A">
      <w:pPr>
        <w:rPr>
          <w:lang w:val="en-US"/>
        </w:rPr>
      </w:pPr>
      <w:r>
        <w:rPr>
          <w:lang w:val="en-US"/>
        </w:rPr>
        <w:t>U</w:t>
      </w:r>
      <w:r w:rsidR="00B82889" w:rsidRPr="00D3050E">
        <w:rPr>
          <w:lang w:val="en-US"/>
        </w:rPr>
        <w:t xml:space="preserve">sers can create a connection between a BBT </w:t>
      </w:r>
      <w:r w:rsidR="00CC4517">
        <w:rPr>
          <w:lang w:val="en-US"/>
        </w:rPr>
        <w:t>term</w:t>
      </w:r>
      <w:r w:rsidR="00B82889" w:rsidRPr="00D3050E">
        <w:rPr>
          <w:lang w:val="en-US"/>
        </w:rPr>
        <w:t xml:space="preserve"> and a </w:t>
      </w:r>
      <w:r w:rsidR="00CC4517">
        <w:rPr>
          <w:lang w:val="en-US"/>
        </w:rPr>
        <w:t>term</w:t>
      </w:r>
      <w:r w:rsidR="00B82889" w:rsidRPr="00D3050E">
        <w:rPr>
          <w:lang w:val="en-US"/>
        </w:rPr>
        <w:t xml:space="preserve"> of their local thesaur</w:t>
      </w:r>
      <w:r w:rsidR="003E1EAC">
        <w:rPr>
          <w:lang w:val="en-US"/>
        </w:rPr>
        <w:t>us</w:t>
      </w:r>
      <w:r>
        <w:rPr>
          <w:lang w:val="en-US"/>
        </w:rPr>
        <w:t xml:space="preserve">, using </w:t>
      </w:r>
      <w:r w:rsidRPr="00917855">
        <w:rPr>
          <w:lang w:val="en-US"/>
        </w:rPr>
        <w:t>Connections</w:t>
      </w:r>
      <w:r>
        <w:rPr>
          <w:lang w:val="en-US"/>
        </w:rPr>
        <w:t xml:space="preserve"> tab-section. </w:t>
      </w:r>
      <w:r w:rsidR="000C64E3">
        <w:rPr>
          <w:lang w:val="en-US"/>
        </w:rPr>
        <w:t>U</w:t>
      </w:r>
      <w:r w:rsidR="00B82889" w:rsidRPr="00D3050E">
        <w:rPr>
          <w:lang w:val="en-US"/>
        </w:rPr>
        <w:t>sers can a</w:t>
      </w:r>
      <w:r w:rsidR="00997609" w:rsidRPr="00D3050E">
        <w:rPr>
          <w:lang w:val="en-US"/>
        </w:rPr>
        <w:t xml:space="preserve">lso search and </w:t>
      </w:r>
      <w:r w:rsidR="00B82889" w:rsidRPr="00D3050E">
        <w:rPr>
          <w:lang w:val="en-US"/>
        </w:rPr>
        <w:t>view</w:t>
      </w:r>
      <w:r w:rsidR="00997609" w:rsidRPr="00D3050E">
        <w:rPr>
          <w:lang w:val="en-US"/>
        </w:rPr>
        <w:t xml:space="preserve"> </w:t>
      </w:r>
      <w:r w:rsidR="00997609" w:rsidRPr="00A042E7">
        <w:rPr>
          <w:lang w:val="en-US"/>
        </w:rPr>
        <w:t>connections of other users as well as send a message to the connection creator. It is also po</w:t>
      </w:r>
      <w:r w:rsidR="00997609" w:rsidRPr="00D3050E">
        <w:rPr>
          <w:lang w:val="en-US"/>
        </w:rPr>
        <w:t>ssible to</w:t>
      </w:r>
      <w:r w:rsidR="00B82889" w:rsidRPr="00D3050E">
        <w:rPr>
          <w:lang w:val="en-US"/>
        </w:rPr>
        <w:t xml:space="preserve"> edit </w:t>
      </w:r>
      <w:r w:rsidR="00997609" w:rsidRPr="00D3050E">
        <w:rPr>
          <w:lang w:val="en-US"/>
        </w:rPr>
        <w:t>or delete connections that belong to the user.</w:t>
      </w:r>
    </w:p>
    <w:p w:rsidR="0035060D" w:rsidRPr="00D3050E" w:rsidRDefault="0035060D" w:rsidP="00846281">
      <w:pPr>
        <w:pStyle w:val="Heading3"/>
        <w:numPr>
          <w:ilvl w:val="0"/>
          <w:numId w:val="0"/>
        </w:numPr>
      </w:pPr>
      <w:bookmarkStart w:id="44" w:name="_Ref496033307"/>
      <w:bookmarkStart w:id="45" w:name="_Ref496033383"/>
      <w:bookmarkStart w:id="46" w:name="_Toc497225828"/>
      <w:bookmarkStart w:id="47" w:name="_Toc498354600"/>
      <w:r w:rsidRPr="00D3050E">
        <w:t xml:space="preserve">Connections </w:t>
      </w:r>
      <w:r w:rsidR="00D04B1D">
        <w:t>list</w:t>
      </w:r>
      <w:r w:rsidRPr="00D3050E">
        <w:t xml:space="preserve"> description</w:t>
      </w:r>
      <w:bookmarkEnd w:id="44"/>
      <w:bookmarkEnd w:id="45"/>
      <w:bookmarkEnd w:id="46"/>
      <w:bookmarkEnd w:id="47"/>
    </w:p>
    <w:p w:rsidR="0093068E" w:rsidRPr="00D3050E" w:rsidRDefault="0093068E" w:rsidP="000C64E3">
      <w:pPr>
        <w:pStyle w:val="ManualNote"/>
      </w:pPr>
      <w:r w:rsidRPr="00D3050E">
        <w:t xml:space="preserve">Related </w:t>
      </w:r>
      <w:r w:rsidR="00D51FEB">
        <w:t>user role</w:t>
      </w:r>
      <w:r w:rsidRPr="00D3050E">
        <w:t>: all</w:t>
      </w:r>
      <w:r w:rsidR="00B5764F" w:rsidRPr="00D3050E">
        <w:t xml:space="preserve"> (applies to all the </w:t>
      </w:r>
      <w:r w:rsidR="0043699A">
        <w:t xml:space="preserve">section </w:t>
      </w:r>
      <w:r w:rsidR="00B5764F" w:rsidRPr="00D3050E">
        <w:t>apart of paragraphs with other indication in the beginning)</w:t>
      </w:r>
    </w:p>
    <w:p w:rsidR="0093068E" w:rsidRDefault="0093068E" w:rsidP="007E7B4A">
      <w:pPr>
        <w:rPr>
          <w:lang w:val="en-US"/>
        </w:rPr>
      </w:pPr>
      <w:r w:rsidRPr="00D3050E">
        <w:rPr>
          <w:lang w:val="en-US"/>
        </w:rPr>
        <w:t xml:space="preserve">When the Connection </w:t>
      </w:r>
      <w:r w:rsidR="003B3150">
        <w:rPr>
          <w:lang w:val="en-US"/>
        </w:rPr>
        <w:t>tab-</w:t>
      </w:r>
      <w:r w:rsidRPr="00D3050E">
        <w:rPr>
          <w:lang w:val="en-US"/>
        </w:rPr>
        <w:t xml:space="preserve">section </w:t>
      </w:r>
      <w:proofErr w:type="gramStart"/>
      <w:r w:rsidRPr="00D3050E">
        <w:rPr>
          <w:lang w:val="en-US"/>
        </w:rPr>
        <w:t xml:space="preserve">is </w:t>
      </w:r>
      <w:r w:rsidR="003B3150" w:rsidRPr="00D3050E">
        <w:rPr>
          <w:lang w:val="en-US"/>
        </w:rPr>
        <w:t>selected</w:t>
      </w:r>
      <w:proofErr w:type="gramEnd"/>
      <w:r w:rsidR="003B3150" w:rsidRPr="00D3050E">
        <w:rPr>
          <w:lang w:val="en-US"/>
        </w:rPr>
        <w:t>,</w:t>
      </w:r>
      <w:r w:rsidRPr="00D3050E">
        <w:rPr>
          <w:lang w:val="en-US"/>
        </w:rPr>
        <w:t xml:space="preserve"> the </w:t>
      </w:r>
      <w:r w:rsidR="00D04B1D">
        <w:rPr>
          <w:lang w:val="en-US"/>
        </w:rPr>
        <w:t>list</w:t>
      </w:r>
      <w:r w:rsidRPr="00D3050E">
        <w:rPr>
          <w:lang w:val="en-US"/>
        </w:rPr>
        <w:t xml:space="preserve"> of all connection entries appears in the </w:t>
      </w:r>
      <w:r w:rsidR="000C64E3">
        <w:rPr>
          <w:lang w:val="en-US"/>
        </w:rPr>
        <w:t>main area</w:t>
      </w:r>
      <w:r w:rsidR="00FA40EA">
        <w:rPr>
          <w:lang w:val="en-US"/>
        </w:rPr>
        <w:t xml:space="preserve"> (</w:t>
      </w:r>
      <w:r w:rsidR="00FA40EA" w:rsidRPr="00550A8D">
        <w:rPr>
          <w:i/>
          <w:lang w:val="en-US"/>
        </w:rPr>
        <w:fldChar w:fldCharType="begin"/>
      </w:r>
      <w:r w:rsidR="00FA40EA" w:rsidRPr="00550A8D">
        <w:rPr>
          <w:i/>
          <w:lang w:val="en-US"/>
        </w:rPr>
        <w:instrText xml:space="preserve"> REF _Ref495667394 \h </w:instrText>
      </w:r>
      <w:r w:rsidR="00550A8D" w:rsidRPr="00550A8D">
        <w:rPr>
          <w:i/>
          <w:lang w:val="en-US"/>
        </w:rPr>
        <w:instrText xml:space="preserve"> \* MERGEFORMAT </w:instrText>
      </w:r>
      <w:r w:rsidR="00FA40EA" w:rsidRPr="00550A8D">
        <w:rPr>
          <w:i/>
          <w:lang w:val="en-US"/>
        </w:rPr>
      </w:r>
      <w:r w:rsidR="00FA40EA" w:rsidRPr="00550A8D">
        <w:rPr>
          <w:i/>
          <w:lang w:val="en-US"/>
        </w:rPr>
        <w:fldChar w:fldCharType="separate"/>
      </w:r>
      <w:r w:rsidR="00D6797A" w:rsidRPr="00D6797A">
        <w:rPr>
          <w:i/>
          <w:lang w:val="en-US"/>
        </w:rPr>
        <w:t>Figure 9</w:t>
      </w:r>
      <w:r w:rsidR="00FA40EA" w:rsidRPr="00550A8D">
        <w:rPr>
          <w:i/>
          <w:lang w:val="en-US"/>
        </w:rPr>
        <w:fldChar w:fldCharType="end"/>
      </w:r>
      <w:r w:rsidR="00FA40EA">
        <w:rPr>
          <w:lang w:val="en-US"/>
        </w:rPr>
        <w:t>)</w:t>
      </w:r>
      <w:r w:rsidRPr="00D3050E">
        <w:rPr>
          <w:lang w:val="en-US"/>
        </w:rPr>
        <w:t xml:space="preserve">. Connections </w:t>
      </w:r>
      <w:proofErr w:type="gramStart"/>
      <w:r w:rsidRPr="00D3050E">
        <w:rPr>
          <w:lang w:val="en-US"/>
        </w:rPr>
        <w:t>are listed</w:t>
      </w:r>
      <w:proofErr w:type="gramEnd"/>
      <w:r w:rsidRPr="00D3050E">
        <w:rPr>
          <w:lang w:val="en-US"/>
        </w:rPr>
        <w:t xml:space="preserve"> by most recent entry date. </w:t>
      </w:r>
    </w:p>
    <w:p w:rsidR="00FA40EA" w:rsidRDefault="00567BCA" w:rsidP="007E7B4A">
      <w:pPr>
        <w:rPr>
          <w:noProof/>
          <w:lang w:val="en-US" w:eastAsia="en-US"/>
        </w:rPr>
      </w:pPr>
      <w:r w:rsidRPr="00A36146">
        <w:rPr>
          <w:noProof/>
          <w:lang w:val="en-US" w:eastAsia="en-US"/>
        </w:rPr>
        <w:drawing>
          <wp:inline distT="0" distB="0" distL="0" distR="0">
            <wp:extent cx="5431155" cy="4807585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155" cy="480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EA" w:rsidRDefault="00FA40EA" w:rsidP="00F957DE">
      <w:pPr>
        <w:pStyle w:val="CaptionStyle"/>
      </w:pPr>
      <w:bookmarkStart w:id="48" w:name="_Ref495667394"/>
      <w:bookmarkStart w:id="49" w:name="_Toc497225861"/>
      <w:r w:rsidRPr="00F16139">
        <w:t xml:space="preserve">Figure </w:t>
      </w:r>
      <w:r w:rsidRPr="00F16139">
        <w:fldChar w:fldCharType="begin"/>
      </w:r>
      <w:r w:rsidRPr="00F16139">
        <w:instrText xml:space="preserve"> SEQ Figure \* ARABIC </w:instrText>
      </w:r>
      <w:r w:rsidRPr="00F16139">
        <w:fldChar w:fldCharType="separate"/>
      </w:r>
      <w:r w:rsidR="00D6797A">
        <w:rPr>
          <w:noProof/>
        </w:rPr>
        <w:t>9</w:t>
      </w:r>
      <w:r w:rsidRPr="00F16139">
        <w:fldChar w:fldCharType="end"/>
      </w:r>
      <w:bookmarkEnd w:id="48"/>
      <w:r w:rsidRPr="00F16139">
        <w:t xml:space="preserve">: </w:t>
      </w:r>
      <w:r>
        <w:t>Connections lis</w:t>
      </w:r>
      <w:r w:rsidR="00A36146">
        <w:t>t</w:t>
      </w:r>
      <w:bookmarkEnd w:id="49"/>
    </w:p>
    <w:p w:rsidR="00854A21" w:rsidRPr="00D3050E" w:rsidRDefault="00854A21" w:rsidP="00854A21">
      <w:pPr>
        <w:pStyle w:val="Heading4"/>
        <w:numPr>
          <w:ilvl w:val="0"/>
          <w:numId w:val="0"/>
        </w:numPr>
      </w:pPr>
      <w:r w:rsidRPr="00D3050E">
        <w:t xml:space="preserve">Connections </w:t>
      </w:r>
      <w:r>
        <w:t>list</w:t>
      </w:r>
      <w:r w:rsidRPr="00D3050E">
        <w:t xml:space="preserve"> </w:t>
      </w:r>
      <w:r>
        <w:t>filters</w:t>
      </w:r>
    </w:p>
    <w:p w:rsidR="0068182B" w:rsidRDefault="0068182B" w:rsidP="0068182B">
      <w:pPr>
        <w:rPr>
          <w:i/>
          <w:lang w:val="en-US"/>
        </w:rPr>
      </w:pPr>
      <w:r w:rsidRPr="00D3050E">
        <w:rPr>
          <w:lang w:val="en-US"/>
        </w:rPr>
        <w:t xml:space="preserve">The user can filter connections from the filter box on the left top side of the </w:t>
      </w:r>
      <w:r w:rsidR="003B3150">
        <w:rPr>
          <w:lang w:val="en-US"/>
        </w:rPr>
        <w:t xml:space="preserve">list </w:t>
      </w:r>
      <w:r w:rsidRPr="00D3050E">
        <w:rPr>
          <w:lang w:val="en-US"/>
        </w:rPr>
        <w:t>using keywords related to the field content that appears in the columns and rows of the table</w:t>
      </w:r>
      <w:r>
        <w:rPr>
          <w:lang w:val="en-US"/>
        </w:rPr>
        <w:t xml:space="preserve"> (</w:t>
      </w:r>
      <w:r w:rsidRPr="00550A8D">
        <w:rPr>
          <w:i/>
          <w:lang w:val="en-US"/>
        </w:rPr>
        <w:fldChar w:fldCharType="begin"/>
      </w:r>
      <w:r w:rsidRPr="00550A8D">
        <w:rPr>
          <w:i/>
          <w:lang w:val="en-US"/>
        </w:rPr>
        <w:instrText xml:space="preserve"> REF _Ref495667507 \h </w:instrText>
      </w:r>
      <w:r w:rsidR="00550A8D" w:rsidRPr="00550A8D">
        <w:rPr>
          <w:i/>
          <w:lang w:val="en-US"/>
        </w:rPr>
        <w:instrText xml:space="preserve"> \* MERGEFORMAT </w:instrText>
      </w:r>
      <w:r w:rsidRPr="00550A8D">
        <w:rPr>
          <w:i/>
          <w:lang w:val="en-US"/>
        </w:rPr>
      </w:r>
      <w:r w:rsidRPr="00550A8D">
        <w:rPr>
          <w:i/>
          <w:lang w:val="en-US"/>
        </w:rPr>
        <w:fldChar w:fldCharType="separate"/>
      </w:r>
      <w:r w:rsidR="00D6797A" w:rsidRPr="00D6797A">
        <w:rPr>
          <w:i/>
          <w:lang w:val="en-US"/>
        </w:rPr>
        <w:t>Figure</w:t>
      </w:r>
      <w:r w:rsidR="00D6797A" w:rsidRPr="00F16139">
        <w:rPr>
          <w:lang w:val="en-GB"/>
        </w:rPr>
        <w:t xml:space="preserve"> </w:t>
      </w:r>
      <w:r w:rsidR="00D6797A">
        <w:rPr>
          <w:noProof/>
          <w:lang w:val="en-GB"/>
        </w:rPr>
        <w:t>10</w:t>
      </w:r>
      <w:r w:rsidRPr="00550A8D">
        <w:rPr>
          <w:i/>
          <w:lang w:val="en-US"/>
        </w:rPr>
        <w:fldChar w:fldCharType="end"/>
      </w:r>
      <w:r w:rsidRPr="00550A8D">
        <w:rPr>
          <w:i/>
          <w:lang w:val="en-US"/>
        </w:rPr>
        <w:t>).</w:t>
      </w:r>
    </w:p>
    <w:p w:rsidR="00D01A43" w:rsidRPr="00D3050E" w:rsidRDefault="00D01A43" w:rsidP="00D01A43">
      <w:pPr>
        <w:rPr>
          <w:lang w:val="en-US"/>
        </w:rPr>
      </w:pPr>
      <w:r w:rsidRPr="00D3050E">
        <w:rPr>
          <w:lang w:val="en-US"/>
        </w:rPr>
        <w:lastRenderedPageBreak/>
        <w:t xml:space="preserve">Each line of the </w:t>
      </w:r>
      <w:r>
        <w:rPr>
          <w:lang w:val="en-US"/>
        </w:rPr>
        <w:t>list</w:t>
      </w:r>
      <w:r w:rsidRPr="00D3050E">
        <w:rPr>
          <w:lang w:val="en-US"/>
        </w:rPr>
        <w:t xml:space="preserve"> represents a connection of a BBT </w:t>
      </w:r>
      <w:r>
        <w:rPr>
          <w:lang w:val="en-US"/>
        </w:rPr>
        <w:t>term</w:t>
      </w:r>
      <w:r w:rsidRPr="00D3050E">
        <w:rPr>
          <w:lang w:val="en-US"/>
        </w:rPr>
        <w:t xml:space="preserve"> to a </w:t>
      </w:r>
      <w:r>
        <w:rPr>
          <w:lang w:val="en-US"/>
        </w:rPr>
        <w:t>term</w:t>
      </w:r>
      <w:r w:rsidRPr="00D3050E">
        <w:rPr>
          <w:lang w:val="en-US"/>
        </w:rPr>
        <w:t xml:space="preserve"> of a local thesaur</w:t>
      </w:r>
      <w:r>
        <w:rPr>
          <w:lang w:val="en-US"/>
        </w:rPr>
        <w:t>us</w:t>
      </w:r>
      <w:r w:rsidRPr="00D3050E">
        <w:rPr>
          <w:lang w:val="en-US"/>
        </w:rPr>
        <w:t>. Each column includes information related to the connections:</w:t>
      </w:r>
    </w:p>
    <w:p w:rsidR="00D01A43" w:rsidRDefault="00D01A43" w:rsidP="00D01A43">
      <w:pPr>
        <w:numPr>
          <w:ilvl w:val="0"/>
          <w:numId w:val="8"/>
        </w:numPr>
        <w:rPr>
          <w:lang w:val="en-US"/>
        </w:rPr>
      </w:pPr>
      <w:r>
        <w:rPr>
          <w:b/>
          <w:lang w:val="en-US"/>
        </w:rPr>
        <w:t>Connected</w:t>
      </w:r>
      <w:r w:rsidRPr="00D3050E">
        <w:rPr>
          <w:b/>
          <w:lang w:val="en-US"/>
        </w:rPr>
        <w:t xml:space="preserve"> </w:t>
      </w:r>
      <w:r>
        <w:rPr>
          <w:b/>
          <w:lang w:val="en-US"/>
        </w:rPr>
        <w:t>Term</w:t>
      </w:r>
      <w:r w:rsidRPr="00D3050E">
        <w:rPr>
          <w:b/>
          <w:lang w:val="en-US"/>
        </w:rPr>
        <w:t xml:space="preserve">: </w:t>
      </w:r>
      <w:r>
        <w:rPr>
          <w:lang w:val="en-US"/>
        </w:rPr>
        <w:t>The name of the Local thesaurus</w:t>
      </w:r>
      <w:r w:rsidRPr="00D3050E">
        <w:rPr>
          <w:lang w:val="en-US"/>
        </w:rPr>
        <w:t xml:space="preserve"> </w:t>
      </w:r>
      <w:r>
        <w:rPr>
          <w:lang w:val="en-US"/>
        </w:rPr>
        <w:t>term</w:t>
      </w:r>
      <w:r w:rsidRPr="00D3050E">
        <w:rPr>
          <w:lang w:val="en-US"/>
        </w:rPr>
        <w:t xml:space="preserve"> that is connected to the BBT </w:t>
      </w:r>
      <w:r>
        <w:rPr>
          <w:lang w:val="en-US"/>
        </w:rPr>
        <w:t>term</w:t>
      </w:r>
    </w:p>
    <w:p w:rsidR="00D01A43" w:rsidRPr="00D3050E" w:rsidRDefault="00D01A43" w:rsidP="00D01A43">
      <w:pPr>
        <w:numPr>
          <w:ilvl w:val="0"/>
          <w:numId w:val="8"/>
        </w:numPr>
        <w:rPr>
          <w:b/>
          <w:lang w:val="en-US"/>
        </w:rPr>
      </w:pPr>
      <w:r w:rsidRPr="00D3050E">
        <w:rPr>
          <w:b/>
          <w:lang w:val="en-US"/>
        </w:rPr>
        <w:t xml:space="preserve">BBT </w:t>
      </w:r>
      <w:r>
        <w:rPr>
          <w:b/>
          <w:lang w:val="en-US"/>
        </w:rPr>
        <w:t>Term</w:t>
      </w:r>
      <w:r w:rsidRPr="00D3050E">
        <w:rPr>
          <w:b/>
          <w:lang w:val="en-US"/>
        </w:rPr>
        <w:t xml:space="preserve">: </w:t>
      </w:r>
      <w:r w:rsidRPr="00D3050E">
        <w:rPr>
          <w:lang w:val="en-US"/>
        </w:rPr>
        <w:t xml:space="preserve">The name of the BBT </w:t>
      </w:r>
      <w:r>
        <w:rPr>
          <w:lang w:val="en-US"/>
        </w:rPr>
        <w:t>term to which the Local Thesaurus term</w:t>
      </w:r>
      <w:r w:rsidRPr="00D3050E">
        <w:rPr>
          <w:lang w:val="en-US"/>
        </w:rPr>
        <w:t xml:space="preserve"> is connected.</w:t>
      </w:r>
    </w:p>
    <w:p w:rsidR="00D01A43" w:rsidRDefault="00D01A43" w:rsidP="00D01A43">
      <w:pPr>
        <w:numPr>
          <w:ilvl w:val="0"/>
          <w:numId w:val="8"/>
        </w:numPr>
        <w:rPr>
          <w:lang w:val="en-US"/>
        </w:rPr>
      </w:pPr>
      <w:r>
        <w:rPr>
          <w:b/>
          <w:lang w:val="en-US"/>
        </w:rPr>
        <w:t>Submitter</w:t>
      </w:r>
      <w:r w:rsidRPr="00D3050E">
        <w:rPr>
          <w:b/>
          <w:lang w:val="en-US"/>
        </w:rPr>
        <w:t xml:space="preserve">: </w:t>
      </w:r>
      <w:r w:rsidRPr="00D3050E">
        <w:rPr>
          <w:lang w:val="en-US"/>
        </w:rPr>
        <w:t>the person who made the connection</w:t>
      </w:r>
    </w:p>
    <w:p w:rsidR="00D01A43" w:rsidRDefault="00D01A43" w:rsidP="00D01A43">
      <w:pPr>
        <w:numPr>
          <w:ilvl w:val="0"/>
          <w:numId w:val="8"/>
        </w:numPr>
        <w:rPr>
          <w:lang w:val="en-US"/>
        </w:rPr>
      </w:pPr>
      <w:r>
        <w:rPr>
          <w:b/>
          <w:lang w:val="en-US"/>
        </w:rPr>
        <w:t>Submission Date</w:t>
      </w:r>
      <w:r w:rsidRPr="00D3050E">
        <w:rPr>
          <w:b/>
          <w:lang w:val="en-US"/>
        </w:rPr>
        <w:t xml:space="preserve">: </w:t>
      </w:r>
      <w:r w:rsidRPr="00D3050E">
        <w:rPr>
          <w:lang w:val="en-US"/>
        </w:rPr>
        <w:t xml:space="preserve">the </w:t>
      </w:r>
      <w:r>
        <w:rPr>
          <w:lang w:val="en-US"/>
        </w:rPr>
        <w:t xml:space="preserve">date when </w:t>
      </w:r>
      <w:r w:rsidRPr="00D3050E">
        <w:rPr>
          <w:lang w:val="en-US"/>
        </w:rPr>
        <w:t xml:space="preserve">the connection </w:t>
      </w:r>
      <w:r>
        <w:rPr>
          <w:lang w:val="en-US"/>
        </w:rPr>
        <w:t>was</w:t>
      </w:r>
      <w:r w:rsidRPr="00D3050E">
        <w:rPr>
          <w:lang w:val="en-US"/>
        </w:rPr>
        <w:t xml:space="preserve"> made </w:t>
      </w:r>
    </w:p>
    <w:p w:rsidR="00D01A43" w:rsidRPr="0032576E" w:rsidRDefault="00D01A43" w:rsidP="00D01A43">
      <w:pPr>
        <w:numPr>
          <w:ilvl w:val="0"/>
          <w:numId w:val="8"/>
        </w:numPr>
        <w:rPr>
          <w:lang w:val="en-US"/>
        </w:rPr>
      </w:pPr>
      <w:r w:rsidRPr="00D3050E">
        <w:rPr>
          <w:b/>
          <w:lang w:val="en-US"/>
        </w:rPr>
        <w:t>Connection</w:t>
      </w:r>
      <w:r>
        <w:rPr>
          <w:b/>
          <w:lang w:val="en-US"/>
        </w:rPr>
        <w:t xml:space="preserve"> relation: </w:t>
      </w:r>
      <w:r w:rsidRPr="0032576E">
        <w:rPr>
          <w:lang w:val="en-US"/>
        </w:rPr>
        <w:t xml:space="preserve">displays how the BBT </w:t>
      </w:r>
      <w:r>
        <w:rPr>
          <w:lang w:val="en-US"/>
        </w:rPr>
        <w:t>term</w:t>
      </w:r>
      <w:r w:rsidRPr="0032576E">
        <w:rPr>
          <w:lang w:val="en-US"/>
        </w:rPr>
        <w:t xml:space="preserve"> </w:t>
      </w:r>
      <w:r>
        <w:rPr>
          <w:lang w:val="en-US"/>
        </w:rPr>
        <w:t xml:space="preserve">is </w:t>
      </w:r>
      <w:r w:rsidRPr="0032576E">
        <w:rPr>
          <w:lang w:val="en-US"/>
        </w:rPr>
        <w:t>related to the Local thesau</w:t>
      </w:r>
      <w:r>
        <w:rPr>
          <w:lang w:val="en-US"/>
        </w:rPr>
        <w:t>rus</w:t>
      </w:r>
      <w:r w:rsidRPr="0032576E">
        <w:rPr>
          <w:lang w:val="en-US"/>
        </w:rPr>
        <w:t xml:space="preserve"> </w:t>
      </w:r>
      <w:r>
        <w:rPr>
          <w:lang w:val="en-US"/>
        </w:rPr>
        <w:t>term</w:t>
      </w:r>
      <w:r w:rsidRPr="0032576E">
        <w:rPr>
          <w:lang w:val="en-US"/>
        </w:rPr>
        <w:t xml:space="preserve"> </w:t>
      </w:r>
    </w:p>
    <w:p w:rsidR="00D01A43" w:rsidRDefault="00D01A43" w:rsidP="00D01A43">
      <w:pPr>
        <w:numPr>
          <w:ilvl w:val="0"/>
          <w:numId w:val="8"/>
        </w:numPr>
        <w:rPr>
          <w:lang w:val="en-US"/>
        </w:rPr>
      </w:pPr>
      <w:r w:rsidRPr="00D3050E">
        <w:rPr>
          <w:b/>
          <w:lang w:val="en-US"/>
        </w:rPr>
        <w:t>Connection ID:</w:t>
      </w:r>
      <w:r w:rsidRPr="00D3050E">
        <w:rPr>
          <w:lang w:val="en-US"/>
        </w:rPr>
        <w:t xml:space="preserve"> An identification number of the connection </w:t>
      </w:r>
      <w:r>
        <w:rPr>
          <w:lang w:val="en-US"/>
        </w:rPr>
        <w:t>form</w:t>
      </w:r>
      <w:r w:rsidRPr="00D3050E">
        <w:rPr>
          <w:lang w:val="en-US"/>
        </w:rPr>
        <w:t xml:space="preserve"> given automatically by the system</w:t>
      </w:r>
    </w:p>
    <w:p w:rsidR="00FA40EA" w:rsidRDefault="00567BCA" w:rsidP="0068182B">
      <w:pPr>
        <w:jc w:val="center"/>
        <w:rPr>
          <w:noProof/>
          <w:lang w:val="en-US" w:eastAsia="en-US"/>
        </w:rPr>
      </w:pPr>
      <w:r w:rsidRPr="00A36146">
        <w:rPr>
          <w:noProof/>
          <w:lang w:val="en-US" w:eastAsia="en-US"/>
        </w:rPr>
        <w:drawing>
          <wp:inline distT="0" distB="0" distL="0" distR="0">
            <wp:extent cx="5431155" cy="3366770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155" cy="336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EA" w:rsidRPr="00F16139" w:rsidRDefault="00FA40EA" w:rsidP="00F957DE">
      <w:pPr>
        <w:pStyle w:val="CaptionStyle"/>
      </w:pPr>
      <w:bookmarkStart w:id="50" w:name="_Ref495667507"/>
      <w:bookmarkStart w:id="51" w:name="_Toc497225862"/>
      <w:r w:rsidRPr="00F16139">
        <w:rPr>
          <w:lang w:val="en-GB"/>
        </w:rPr>
        <w:t xml:space="preserve">Figure </w:t>
      </w:r>
      <w:r w:rsidRPr="00F16139">
        <w:fldChar w:fldCharType="begin"/>
      </w:r>
      <w:r w:rsidRPr="00F16139">
        <w:rPr>
          <w:lang w:val="en-GB"/>
        </w:rPr>
        <w:instrText xml:space="preserve"> SEQ Figure \* ARABIC </w:instrText>
      </w:r>
      <w:r w:rsidRPr="00F16139">
        <w:fldChar w:fldCharType="separate"/>
      </w:r>
      <w:r w:rsidR="00D6797A">
        <w:rPr>
          <w:noProof/>
          <w:lang w:val="en-GB"/>
        </w:rPr>
        <w:t>10</w:t>
      </w:r>
      <w:r w:rsidRPr="00F16139">
        <w:fldChar w:fldCharType="end"/>
      </w:r>
      <w:bookmarkEnd w:id="50"/>
      <w:r w:rsidRPr="00F16139">
        <w:t xml:space="preserve">: </w:t>
      </w:r>
      <w:r>
        <w:t xml:space="preserve">Connections list filtered by </w:t>
      </w:r>
      <w:r w:rsidR="00B10E41">
        <w:t xml:space="preserve">keyword </w:t>
      </w:r>
      <w:r w:rsidR="00A36146">
        <w:t>“</w:t>
      </w:r>
      <w:proofErr w:type="spellStart"/>
      <w:r w:rsidR="00A36146">
        <w:t>Doerr</w:t>
      </w:r>
      <w:proofErr w:type="spellEnd"/>
      <w:r>
        <w:t>”</w:t>
      </w:r>
      <w:bookmarkEnd w:id="51"/>
    </w:p>
    <w:p w:rsidR="00F82792" w:rsidRPr="00550A8D" w:rsidRDefault="0032576E" w:rsidP="00F82792">
      <w:pPr>
        <w:rPr>
          <w:i/>
          <w:lang w:val="en-US"/>
        </w:rPr>
      </w:pPr>
      <w:r w:rsidRPr="00D3050E">
        <w:rPr>
          <w:lang w:val="en-US"/>
        </w:rPr>
        <w:t xml:space="preserve">All connection lines of the </w:t>
      </w:r>
      <w:r w:rsidR="00566969">
        <w:rPr>
          <w:lang w:val="en-US"/>
        </w:rPr>
        <w:t>list</w:t>
      </w:r>
      <w:r w:rsidRPr="00D3050E">
        <w:rPr>
          <w:lang w:val="en-US"/>
        </w:rPr>
        <w:t xml:space="preserve"> are li</w:t>
      </w:r>
      <w:r w:rsidR="00BA7499">
        <w:rPr>
          <w:lang w:val="en-US"/>
        </w:rPr>
        <w:t xml:space="preserve">nks that lead to the </w:t>
      </w:r>
      <w:r w:rsidR="00900574" w:rsidRPr="003E1EAC">
        <w:rPr>
          <w:lang w:val="en-US"/>
        </w:rPr>
        <w:t>C</w:t>
      </w:r>
      <w:r w:rsidR="00BA7499" w:rsidRPr="003E1EAC">
        <w:rPr>
          <w:lang w:val="en-US"/>
        </w:rPr>
        <w:t>onnection</w:t>
      </w:r>
      <w:r w:rsidRPr="003E1EAC">
        <w:rPr>
          <w:lang w:val="en-US"/>
        </w:rPr>
        <w:t xml:space="preserve"> form in view mode</w:t>
      </w:r>
      <w:r w:rsidR="00200297">
        <w:rPr>
          <w:lang w:val="en-US"/>
        </w:rPr>
        <w:t xml:space="preserve">. </w:t>
      </w:r>
    </w:p>
    <w:p w:rsidR="00D04B1D" w:rsidRPr="00D3050E" w:rsidRDefault="00D04B1D" w:rsidP="00846281">
      <w:pPr>
        <w:pStyle w:val="Heading4"/>
        <w:numPr>
          <w:ilvl w:val="0"/>
          <w:numId w:val="0"/>
        </w:numPr>
      </w:pPr>
      <w:bookmarkStart w:id="52" w:name="_Ref495676758"/>
      <w:bookmarkStart w:id="53" w:name="_Toc497225829"/>
      <w:r w:rsidRPr="00D3050E">
        <w:t xml:space="preserve">Connections </w:t>
      </w:r>
      <w:r>
        <w:t>list</w:t>
      </w:r>
      <w:r w:rsidRPr="00D3050E">
        <w:t xml:space="preserve"> </w:t>
      </w:r>
      <w:r>
        <w:t>actions</w:t>
      </w:r>
      <w:bookmarkEnd w:id="52"/>
      <w:bookmarkEnd w:id="53"/>
    </w:p>
    <w:p w:rsidR="0093068E" w:rsidRPr="00D3050E" w:rsidRDefault="0032576E" w:rsidP="007E7B4A">
      <w:pPr>
        <w:rPr>
          <w:lang w:val="en-US"/>
        </w:rPr>
      </w:pPr>
      <w:r>
        <w:rPr>
          <w:lang w:val="en-US"/>
        </w:rPr>
        <w:t xml:space="preserve">The user may select to edit or delete one of his own connections or </w:t>
      </w:r>
      <w:r w:rsidR="00396D3F">
        <w:rPr>
          <w:lang w:val="en-US"/>
        </w:rPr>
        <w:t xml:space="preserve">view the BBT </w:t>
      </w:r>
      <w:r w:rsidR="00CC4517">
        <w:rPr>
          <w:lang w:val="en-US"/>
        </w:rPr>
        <w:t>term</w:t>
      </w:r>
      <w:r w:rsidR="00396D3F">
        <w:rPr>
          <w:lang w:val="en-US"/>
        </w:rPr>
        <w:t xml:space="preserve">. </w:t>
      </w:r>
      <w:r w:rsidR="0093068E" w:rsidRPr="00D3050E">
        <w:rPr>
          <w:lang w:val="en-US"/>
        </w:rPr>
        <w:t xml:space="preserve">On the right side of each </w:t>
      </w:r>
      <w:r w:rsidR="00396D3F">
        <w:rPr>
          <w:lang w:val="en-US"/>
        </w:rPr>
        <w:t>connection</w:t>
      </w:r>
      <w:r w:rsidR="0093068E" w:rsidRPr="00D3050E">
        <w:rPr>
          <w:lang w:val="en-US"/>
        </w:rPr>
        <w:t xml:space="preserve"> line are the related buttons</w:t>
      </w:r>
      <w:r w:rsidR="00396D3F">
        <w:rPr>
          <w:lang w:val="en-US"/>
        </w:rPr>
        <w:t xml:space="preserve"> (</w:t>
      </w:r>
      <w:r w:rsidR="00396D3F" w:rsidRPr="00550A8D">
        <w:rPr>
          <w:i/>
          <w:lang w:val="en-US"/>
        </w:rPr>
        <w:fldChar w:fldCharType="begin"/>
      </w:r>
      <w:r w:rsidR="00396D3F" w:rsidRPr="00550A8D">
        <w:rPr>
          <w:i/>
          <w:lang w:val="en-US"/>
        </w:rPr>
        <w:instrText xml:space="preserve"> REF _Ref495669213 \h </w:instrText>
      </w:r>
      <w:r w:rsidR="00550A8D" w:rsidRPr="00550A8D">
        <w:rPr>
          <w:i/>
          <w:lang w:val="en-US"/>
        </w:rPr>
        <w:instrText xml:space="preserve"> \* MERGEFORMAT </w:instrText>
      </w:r>
      <w:r w:rsidR="00396D3F" w:rsidRPr="00550A8D">
        <w:rPr>
          <w:i/>
          <w:lang w:val="en-US"/>
        </w:rPr>
      </w:r>
      <w:r w:rsidR="00396D3F" w:rsidRPr="00550A8D">
        <w:rPr>
          <w:i/>
          <w:lang w:val="en-US"/>
        </w:rPr>
        <w:fldChar w:fldCharType="separate"/>
      </w:r>
      <w:r w:rsidR="00D6797A" w:rsidRPr="00D6797A">
        <w:rPr>
          <w:i/>
          <w:lang w:val="en-US"/>
        </w:rPr>
        <w:t>Figure 11</w:t>
      </w:r>
      <w:r w:rsidR="00396D3F" w:rsidRPr="00550A8D">
        <w:rPr>
          <w:i/>
          <w:lang w:val="en-US"/>
        </w:rPr>
        <w:fldChar w:fldCharType="end"/>
      </w:r>
      <w:r w:rsidR="00396D3F">
        <w:rPr>
          <w:lang w:val="en-US"/>
        </w:rPr>
        <w:t>)</w:t>
      </w:r>
      <w:r w:rsidR="0093068E" w:rsidRPr="00D3050E">
        <w:rPr>
          <w:lang w:val="en-US"/>
        </w:rPr>
        <w:t>:</w:t>
      </w:r>
    </w:p>
    <w:p w:rsidR="002804EC" w:rsidRPr="00D3050E" w:rsidRDefault="00396D3F" w:rsidP="00C12D72">
      <w:pPr>
        <w:numPr>
          <w:ilvl w:val="0"/>
          <w:numId w:val="9"/>
        </w:numPr>
        <w:rPr>
          <w:lang w:val="en-US"/>
        </w:rPr>
      </w:pPr>
      <w:r>
        <w:rPr>
          <w:b/>
          <w:lang w:val="en-US"/>
        </w:rPr>
        <w:t>Edit C</w:t>
      </w:r>
      <w:r w:rsidR="00BC15AD" w:rsidRPr="00D3050E">
        <w:rPr>
          <w:b/>
          <w:lang w:val="en-US"/>
        </w:rPr>
        <w:t>onnection</w:t>
      </w:r>
      <w:r w:rsidR="0093068E" w:rsidRPr="00D3050E">
        <w:rPr>
          <w:b/>
          <w:lang w:val="en-US"/>
        </w:rPr>
        <w:t>:</w:t>
      </w:r>
      <w:r w:rsidR="0093068E" w:rsidRPr="00D3050E">
        <w:rPr>
          <w:lang w:val="en-US"/>
        </w:rPr>
        <w:t xml:space="preserve"> </w:t>
      </w:r>
      <w:r w:rsidR="006B429C" w:rsidRPr="008E53A3">
        <w:rPr>
          <w:rStyle w:val="ManualNoteChar"/>
          <w:lang w:val="en-US"/>
        </w:rPr>
        <w:t>(Related user role: owner)</w:t>
      </w:r>
      <w:r w:rsidR="006B429C">
        <w:rPr>
          <w:lang w:val="en-US"/>
        </w:rPr>
        <w:t xml:space="preserve"> </w:t>
      </w:r>
      <w:r w:rsidR="0093068E" w:rsidRPr="00D3050E">
        <w:rPr>
          <w:lang w:val="en-US"/>
        </w:rPr>
        <w:t>this button</w:t>
      </w:r>
      <w:r w:rsidR="00BC15AD" w:rsidRPr="00D3050E">
        <w:rPr>
          <w:lang w:val="en-US"/>
        </w:rPr>
        <w:t xml:space="preserve"> opens the edit mode of the connection </w:t>
      </w:r>
      <w:r w:rsidR="004B3966">
        <w:rPr>
          <w:lang w:val="en-US"/>
        </w:rPr>
        <w:t>form</w:t>
      </w:r>
      <w:r w:rsidR="00BC15AD" w:rsidRPr="00D3050E">
        <w:rPr>
          <w:lang w:val="en-US"/>
        </w:rPr>
        <w:t xml:space="preserve">. </w:t>
      </w:r>
      <w:r>
        <w:rPr>
          <w:lang w:val="en-US"/>
        </w:rPr>
        <w:t>U</w:t>
      </w:r>
      <w:r w:rsidR="00F72F21">
        <w:rPr>
          <w:lang w:val="en-US"/>
        </w:rPr>
        <w:t>ser</w:t>
      </w:r>
      <w:r w:rsidR="002804EC" w:rsidRPr="00D3050E">
        <w:rPr>
          <w:lang w:val="en-US"/>
        </w:rPr>
        <w:t>s can only edit their</w:t>
      </w:r>
      <w:r w:rsidR="00BC15AD" w:rsidRPr="00D3050E">
        <w:rPr>
          <w:lang w:val="en-US"/>
        </w:rPr>
        <w:t xml:space="preserve"> own connections</w:t>
      </w:r>
      <w:r w:rsidR="002804EC" w:rsidRPr="00D3050E">
        <w:rPr>
          <w:lang w:val="en-US"/>
        </w:rPr>
        <w:t>.</w:t>
      </w:r>
      <w:r w:rsidR="0032576E">
        <w:rPr>
          <w:lang w:val="en-US"/>
        </w:rPr>
        <w:t xml:space="preserve"> </w:t>
      </w:r>
      <w:r w:rsidR="002804EC" w:rsidRPr="008E53A3">
        <w:rPr>
          <w:rStyle w:val="ManualNoteChar"/>
          <w:lang w:val="en-US"/>
        </w:rPr>
        <w:t xml:space="preserve">(Related </w:t>
      </w:r>
      <w:r w:rsidR="00D51FEB" w:rsidRPr="008E53A3">
        <w:rPr>
          <w:rStyle w:val="ManualNoteChar"/>
          <w:lang w:val="en-US"/>
        </w:rPr>
        <w:t>user role</w:t>
      </w:r>
      <w:r w:rsidR="002804EC" w:rsidRPr="008E53A3">
        <w:rPr>
          <w:rStyle w:val="ManualNoteChar"/>
          <w:lang w:val="en-US"/>
        </w:rPr>
        <w:t xml:space="preserve">: administrator) </w:t>
      </w:r>
      <w:r w:rsidR="002804EC" w:rsidRPr="00D3050E">
        <w:rPr>
          <w:lang w:val="en-US"/>
        </w:rPr>
        <w:t>Only</w:t>
      </w:r>
      <w:r w:rsidR="002804EC" w:rsidRPr="00D3050E">
        <w:rPr>
          <w:rStyle w:val="SubtitleChar"/>
          <w:b/>
          <w:sz w:val="22"/>
          <w:lang w:val="en-US"/>
        </w:rPr>
        <w:t xml:space="preserve"> </w:t>
      </w:r>
      <w:r w:rsidR="002804EC" w:rsidRPr="00D3050E">
        <w:rPr>
          <w:lang w:val="en-US"/>
        </w:rPr>
        <w:t>administrators have the right to edit other user connections.</w:t>
      </w:r>
    </w:p>
    <w:p w:rsidR="00AD0478" w:rsidRDefault="00396D3F" w:rsidP="00C12D72">
      <w:pPr>
        <w:numPr>
          <w:ilvl w:val="0"/>
          <w:numId w:val="9"/>
        </w:numPr>
        <w:rPr>
          <w:lang w:val="en-US"/>
        </w:rPr>
      </w:pPr>
      <w:r>
        <w:rPr>
          <w:b/>
          <w:lang w:val="en-US"/>
        </w:rPr>
        <w:lastRenderedPageBreak/>
        <w:t>Delete C</w:t>
      </w:r>
      <w:r w:rsidR="00AD0478" w:rsidRPr="00D3050E">
        <w:rPr>
          <w:b/>
          <w:lang w:val="en-US"/>
        </w:rPr>
        <w:t>onnect</w:t>
      </w:r>
      <w:r>
        <w:rPr>
          <w:b/>
          <w:lang w:val="en-US"/>
        </w:rPr>
        <w:t>ion</w:t>
      </w:r>
      <w:r w:rsidR="00AD0478" w:rsidRPr="00D3050E">
        <w:rPr>
          <w:b/>
          <w:lang w:val="en-US"/>
        </w:rPr>
        <w:t>:</w:t>
      </w:r>
      <w:r w:rsidR="00AD0478" w:rsidRPr="00D3050E">
        <w:rPr>
          <w:lang w:val="en-US"/>
        </w:rPr>
        <w:t xml:space="preserve"> </w:t>
      </w:r>
      <w:r w:rsidR="006B429C" w:rsidRPr="008E53A3">
        <w:rPr>
          <w:rStyle w:val="ManualNoteChar"/>
          <w:lang w:val="en-US"/>
        </w:rPr>
        <w:t>(Related user role: owner)</w:t>
      </w:r>
      <w:r w:rsidR="006B429C">
        <w:rPr>
          <w:lang w:val="en-US"/>
        </w:rPr>
        <w:t xml:space="preserve"> </w:t>
      </w:r>
      <w:r w:rsidR="00AD0478" w:rsidRPr="00D3050E">
        <w:rPr>
          <w:lang w:val="en-US"/>
        </w:rPr>
        <w:t xml:space="preserve">this button allows the user to delete the connection. </w:t>
      </w:r>
      <w:r>
        <w:rPr>
          <w:lang w:val="en-US"/>
        </w:rPr>
        <w:t>U</w:t>
      </w:r>
      <w:r w:rsidR="00F72F21">
        <w:rPr>
          <w:lang w:val="en-US"/>
        </w:rPr>
        <w:t>ser</w:t>
      </w:r>
      <w:r w:rsidR="00AD0478" w:rsidRPr="00D3050E">
        <w:rPr>
          <w:lang w:val="en-US"/>
        </w:rPr>
        <w:t>s can delete only their own connections.</w:t>
      </w:r>
      <w:r>
        <w:rPr>
          <w:lang w:val="en-US"/>
        </w:rPr>
        <w:t xml:space="preserve"> </w:t>
      </w:r>
      <w:r w:rsidR="00AD0478" w:rsidRPr="00D3050E">
        <w:rPr>
          <w:lang w:val="en-US"/>
        </w:rPr>
        <w:t>A warning message will appear by clicking the button.</w:t>
      </w:r>
      <w:r w:rsidR="0032576E">
        <w:rPr>
          <w:lang w:val="en-US"/>
        </w:rPr>
        <w:t xml:space="preserve"> </w:t>
      </w:r>
      <w:r w:rsidR="00AD0478" w:rsidRPr="008E53A3">
        <w:rPr>
          <w:rStyle w:val="ManualNoteChar"/>
          <w:lang w:val="en-US"/>
        </w:rPr>
        <w:t xml:space="preserve">(Related </w:t>
      </w:r>
      <w:r w:rsidR="00D51FEB" w:rsidRPr="008E53A3">
        <w:rPr>
          <w:rStyle w:val="ManualNoteChar"/>
          <w:lang w:val="en-US"/>
        </w:rPr>
        <w:t>user role</w:t>
      </w:r>
      <w:r w:rsidR="00AD0478" w:rsidRPr="008E53A3">
        <w:rPr>
          <w:rStyle w:val="ManualNoteChar"/>
          <w:lang w:val="en-US"/>
        </w:rPr>
        <w:t xml:space="preserve">: </w:t>
      </w:r>
      <w:r w:rsidR="002804EC" w:rsidRPr="008E53A3">
        <w:rPr>
          <w:rStyle w:val="ManualNoteChar"/>
          <w:lang w:val="en-US"/>
        </w:rPr>
        <w:t>administrator</w:t>
      </w:r>
      <w:r w:rsidR="00AD0478" w:rsidRPr="008E53A3">
        <w:rPr>
          <w:rStyle w:val="ManualNoteChar"/>
          <w:lang w:val="en-US"/>
        </w:rPr>
        <w:t xml:space="preserve">) </w:t>
      </w:r>
      <w:r w:rsidR="00AD0478" w:rsidRPr="00D3050E">
        <w:rPr>
          <w:lang w:val="en-US"/>
        </w:rPr>
        <w:t>Only</w:t>
      </w:r>
      <w:r w:rsidR="00AD0478" w:rsidRPr="00D3050E">
        <w:rPr>
          <w:rStyle w:val="SubtitleChar"/>
          <w:b/>
          <w:sz w:val="22"/>
          <w:lang w:val="en-US"/>
        </w:rPr>
        <w:t xml:space="preserve"> </w:t>
      </w:r>
      <w:r w:rsidR="002804EC" w:rsidRPr="00D3050E">
        <w:rPr>
          <w:lang w:val="en-US"/>
        </w:rPr>
        <w:t>administrator</w:t>
      </w:r>
      <w:r w:rsidR="00AD0478" w:rsidRPr="00D3050E">
        <w:rPr>
          <w:lang w:val="en-US"/>
        </w:rPr>
        <w:t>s have the right to delete other user connections.</w:t>
      </w:r>
    </w:p>
    <w:p w:rsidR="00396D3F" w:rsidRDefault="00396D3F" w:rsidP="00C12D72">
      <w:pPr>
        <w:numPr>
          <w:ilvl w:val="0"/>
          <w:numId w:val="9"/>
        </w:numPr>
        <w:rPr>
          <w:lang w:val="en-US"/>
        </w:rPr>
      </w:pPr>
      <w:r>
        <w:rPr>
          <w:b/>
          <w:lang w:val="en-US"/>
        </w:rPr>
        <w:t>Go to related BBT term or facet:</w:t>
      </w:r>
      <w:r w:rsidR="006B429C">
        <w:rPr>
          <w:b/>
          <w:lang w:val="en-US"/>
        </w:rPr>
        <w:t xml:space="preserve"> </w:t>
      </w:r>
      <w:r w:rsidR="006B429C" w:rsidRPr="008E53A3">
        <w:rPr>
          <w:rStyle w:val="ManualNoteChar"/>
          <w:lang w:val="en-US"/>
        </w:rPr>
        <w:t>(Related user role: any)</w:t>
      </w:r>
      <w:r w:rsidR="006B429C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D3050E">
        <w:rPr>
          <w:lang w:val="en-US"/>
        </w:rPr>
        <w:t>this button allows the user to</w:t>
      </w:r>
      <w:r>
        <w:rPr>
          <w:lang w:val="en-US"/>
        </w:rPr>
        <w:t xml:space="preserve"> view the BBT </w:t>
      </w:r>
      <w:r w:rsidR="00CC4517">
        <w:rPr>
          <w:lang w:val="en-US"/>
        </w:rPr>
        <w:t>term</w:t>
      </w:r>
    </w:p>
    <w:p w:rsidR="00D01A43" w:rsidRDefault="00D01A43" w:rsidP="00D01A43">
      <w:pPr>
        <w:rPr>
          <w:lang w:val="en-US"/>
        </w:rPr>
      </w:pPr>
    </w:p>
    <w:p w:rsidR="00396D3F" w:rsidRDefault="00567BCA" w:rsidP="00396D3F">
      <w:pPr>
        <w:rPr>
          <w:noProof/>
          <w:lang w:val="en-US" w:eastAsia="en-US"/>
        </w:rPr>
      </w:pPr>
      <w:r w:rsidRPr="0032576E">
        <w:rPr>
          <w:noProof/>
          <w:lang w:val="en-US" w:eastAsia="en-US"/>
        </w:rPr>
        <w:drawing>
          <wp:inline distT="0" distB="0" distL="0" distR="0">
            <wp:extent cx="5431155" cy="886460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15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D3F" w:rsidRPr="00F16139" w:rsidRDefault="00396D3F" w:rsidP="00E57D8D">
      <w:pPr>
        <w:pStyle w:val="CaptionStyle"/>
      </w:pPr>
      <w:bookmarkStart w:id="54" w:name="_Ref495669213"/>
      <w:bookmarkStart w:id="55" w:name="_Toc497225863"/>
      <w:r w:rsidRPr="00F16139">
        <w:rPr>
          <w:lang w:val="en-GB"/>
        </w:rPr>
        <w:t xml:space="preserve">Figure </w:t>
      </w:r>
      <w:r w:rsidRPr="00F16139">
        <w:fldChar w:fldCharType="begin"/>
      </w:r>
      <w:r w:rsidRPr="00F16139">
        <w:rPr>
          <w:lang w:val="en-GB"/>
        </w:rPr>
        <w:instrText xml:space="preserve"> SEQ Figure \* ARABIC </w:instrText>
      </w:r>
      <w:r w:rsidRPr="00F16139">
        <w:fldChar w:fldCharType="separate"/>
      </w:r>
      <w:r w:rsidR="00D6797A">
        <w:rPr>
          <w:noProof/>
          <w:lang w:val="en-GB"/>
        </w:rPr>
        <w:t>11</w:t>
      </w:r>
      <w:r w:rsidRPr="00F16139">
        <w:fldChar w:fldCharType="end"/>
      </w:r>
      <w:bookmarkEnd w:id="54"/>
      <w:r w:rsidRPr="00F16139">
        <w:t xml:space="preserve">: </w:t>
      </w:r>
      <w:r>
        <w:t>Connections list actions (related to own connections)</w:t>
      </w:r>
      <w:bookmarkEnd w:id="55"/>
    </w:p>
    <w:p w:rsidR="00396D3F" w:rsidRPr="00396D3F" w:rsidRDefault="00396D3F" w:rsidP="007E7B4A">
      <w:pPr>
        <w:rPr>
          <w:lang w:val="en-US"/>
        </w:rPr>
      </w:pPr>
      <w:r>
        <w:rPr>
          <w:lang w:val="en-US"/>
        </w:rPr>
        <w:t xml:space="preserve">The user may select to send messages to other users related to their connections. </w:t>
      </w:r>
      <w:r w:rsidRPr="00D3050E">
        <w:rPr>
          <w:lang w:val="en-US"/>
        </w:rPr>
        <w:t xml:space="preserve">On the right side of </w:t>
      </w:r>
      <w:r>
        <w:rPr>
          <w:lang w:val="en-US"/>
        </w:rPr>
        <w:t>a</w:t>
      </w:r>
      <w:r w:rsidRPr="00D3050E">
        <w:rPr>
          <w:lang w:val="en-US"/>
        </w:rPr>
        <w:t xml:space="preserve"> </w:t>
      </w:r>
      <w:r>
        <w:rPr>
          <w:lang w:val="en-US"/>
        </w:rPr>
        <w:t>connection</w:t>
      </w:r>
      <w:r w:rsidRPr="00D3050E">
        <w:rPr>
          <w:lang w:val="en-US"/>
        </w:rPr>
        <w:t xml:space="preserve"> line are the related buttons</w:t>
      </w:r>
      <w:r>
        <w:rPr>
          <w:lang w:val="en-US"/>
        </w:rPr>
        <w:t xml:space="preserve"> (</w:t>
      </w:r>
      <w:r w:rsidRPr="00550A8D">
        <w:rPr>
          <w:i/>
          <w:lang w:val="en-US"/>
        </w:rPr>
        <w:fldChar w:fldCharType="begin"/>
      </w:r>
      <w:r w:rsidRPr="00550A8D">
        <w:rPr>
          <w:i/>
          <w:lang w:val="en-US"/>
        </w:rPr>
        <w:instrText xml:space="preserve"> REF _Ref495669758 \h </w:instrText>
      </w:r>
      <w:r w:rsidR="00550A8D" w:rsidRPr="00550A8D">
        <w:rPr>
          <w:i/>
          <w:lang w:val="en-US"/>
        </w:rPr>
        <w:instrText xml:space="preserve"> \* MERGEFORMAT </w:instrText>
      </w:r>
      <w:r w:rsidRPr="00550A8D">
        <w:rPr>
          <w:i/>
          <w:lang w:val="en-US"/>
        </w:rPr>
      </w:r>
      <w:r w:rsidRPr="00550A8D">
        <w:rPr>
          <w:i/>
          <w:lang w:val="en-US"/>
        </w:rPr>
        <w:fldChar w:fldCharType="separate"/>
      </w:r>
      <w:r w:rsidR="00D6797A" w:rsidRPr="00D6797A">
        <w:rPr>
          <w:i/>
          <w:lang w:val="en-US"/>
        </w:rPr>
        <w:t>Figure 12</w:t>
      </w:r>
      <w:r w:rsidRPr="00550A8D">
        <w:rPr>
          <w:i/>
          <w:lang w:val="en-US"/>
        </w:rPr>
        <w:fldChar w:fldCharType="end"/>
      </w:r>
      <w:r>
        <w:rPr>
          <w:lang w:val="en-US"/>
        </w:rPr>
        <w:t>):</w:t>
      </w:r>
    </w:p>
    <w:p w:rsidR="0032576E" w:rsidRDefault="00396D3F" w:rsidP="00C12D72">
      <w:pPr>
        <w:numPr>
          <w:ilvl w:val="0"/>
          <w:numId w:val="10"/>
        </w:numPr>
        <w:rPr>
          <w:noProof/>
          <w:lang w:val="en-US" w:eastAsia="en-US"/>
        </w:rPr>
      </w:pPr>
      <w:r w:rsidRPr="00396D3F">
        <w:rPr>
          <w:b/>
          <w:lang w:val="en-US"/>
        </w:rPr>
        <w:t>Forward to Submitter:</w:t>
      </w:r>
      <w:r w:rsidR="0032576E" w:rsidRPr="00396D3F">
        <w:rPr>
          <w:lang w:val="en-US"/>
        </w:rPr>
        <w:t xml:space="preserve"> </w:t>
      </w:r>
      <w:r w:rsidR="006B429C" w:rsidRPr="008E53A3">
        <w:rPr>
          <w:rStyle w:val="ManualNoteChar"/>
          <w:lang w:val="en-US"/>
        </w:rPr>
        <w:t>(Related user role: any)</w:t>
      </w:r>
      <w:r w:rsidR="006B429C">
        <w:rPr>
          <w:lang w:val="en-US"/>
        </w:rPr>
        <w:t xml:space="preserve"> </w:t>
      </w:r>
      <w:r w:rsidR="0032576E" w:rsidRPr="00396D3F">
        <w:rPr>
          <w:lang w:val="en-US"/>
        </w:rPr>
        <w:t xml:space="preserve">this button </w:t>
      </w:r>
      <w:r w:rsidR="00DF5584">
        <w:rPr>
          <w:lang w:val="en-US"/>
        </w:rPr>
        <w:t>sends</w:t>
      </w:r>
      <w:r w:rsidR="0032576E" w:rsidRPr="00396D3F">
        <w:rPr>
          <w:lang w:val="en-US"/>
        </w:rPr>
        <w:t xml:space="preserve"> a message to the person that created the connection. It opens up a pop up screen allowing the user to write his message. The message includes a link to the connection form and the comment of the user. This button is visible to all users.</w:t>
      </w:r>
    </w:p>
    <w:p w:rsidR="00D01A43" w:rsidRPr="00396D3F" w:rsidRDefault="00D01A43" w:rsidP="00D01A43">
      <w:pPr>
        <w:rPr>
          <w:noProof/>
          <w:lang w:val="en-US" w:eastAsia="en-US"/>
        </w:rPr>
      </w:pPr>
    </w:p>
    <w:p w:rsidR="0032576E" w:rsidRDefault="00567BCA" w:rsidP="007E7B4A">
      <w:pPr>
        <w:rPr>
          <w:noProof/>
          <w:lang w:val="en-US" w:eastAsia="en-US"/>
        </w:rPr>
      </w:pPr>
      <w:r w:rsidRPr="0032576E">
        <w:rPr>
          <w:noProof/>
          <w:lang w:val="en-US" w:eastAsia="en-US"/>
        </w:rPr>
        <w:drawing>
          <wp:inline distT="0" distB="0" distL="0" distR="0">
            <wp:extent cx="5431155" cy="540385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15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D3F" w:rsidRPr="00F16139" w:rsidRDefault="00396D3F" w:rsidP="00E57D8D">
      <w:pPr>
        <w:pStyle w:val="CaptionStyle"/>
      </w:pPr>
      <w:bookmarkStart w:id="56" w:name="_Ref495669758"/>
      <w:bookmarkStart w:id="57" w:name="_Toc497225864"/>
      <w:r w:rsidRPr="00F16139">
        <w:rPr>
          <w:lang w:val="en-GB"/>
        </w:rPr>
        <w:t xml:space="preserve">Figure </w:t>
      </w:r>
      <w:r w:rsidRPr="00F16139">
        <w:fldChar w:fldCharType="begin"/>
      </w:r>
      <w:r w:rsidRPr="00F16139">
        <w:rPr>
          <w:lang w:val="en-GB"/>
        </w:rPr>
        <w:instrText xml:space="preserve"> SEQ Figure \* ARABIC </w:instrText>
      </w:r>
      <w:r w:rsidRPr="00F16139">
        <w:fldChar w:fldCharType="separate"/>
      </w:r>
      <w:r w:rsidR="00D6797A">
        <w:rPr>
          <w:noProof/>
          <w:lang w:val="en-GB"/>
        </w:rPr>
        <w:t>12</w:t>
      </w:r>
      <w:r w:rsidRPr="00F16139">
        <w:fldChar w:fldCharType="end"/>
      </w:r>
      <w:bookmarkEnd w:id="56"/>
      <w:r w:rsidRPr="00F16139">
        <w:t xml:space="preserve">: </w:t>
      </w:r>
      <w:r>
        <w:t>Connections list actions (related to connections of other users)</w:t>
      </w:r>
      <w:bookmarkEnd w:id="57"/>
    </w:p>
    <w:p w:rsidR="00BA7499" w:rsidRPr="00D3050E" w:rsidRDefault="00BA7499" w:rsidP="00846281">
      <w:pPr>
        <w:pStyle w:val="Heading3"/>
        <w:numPr>
          <w:ilvl w:val="0"/>
          <w:numId w:val="0"/>
        </w:numPr>
      </w:pPr>
      <w:bookmarkStart w:id="58" w:name="_Ref495679014"/>
      <w:bookmarkStart w:id="59" w:name="_Ref495679018"/>
      <w:bookmarkStart w:id="60" w:name="_Toc497225833"/>
      <w:bookmarkStart w:id="61" w:name="_Toc498354601"/>
      <w:r w:rsidRPr="00D3050E">
        <w:t>Search for connections</w:t>
      </w:r>
      <w:bookmarkEnd w:id="58"/>
      <w:bookmarkEnd w:id="59"/>
      <w:bookmarkEnd w:id="60"/>
      <w:bookmarkEnd w:id="61"/>
    </w:p>
    <w:p w:rsidR="00BA7499" w:rsidRPr="00D3050E" w:rsidRDefault="00BA7499" w:rsidP="00BA7499">
      <w:pPr>
        <w:pStyle w:val="ManualNote"/>
      </w:pPr>
      <w:r w:rsidRPr="00D3050E">
        <w:t xml:space="preserve">Related </w:t>
      </w:r>
      <w:r>
        <w:t>user role</w:t>
      </w:r>
      <w:r w:rsidRPr="00D3050E">
        <w:t xml:space="preserve">: all (applies to all the </w:t>
      </w:r>
      <w:r>
        <w:t>section</w:t>
      </w:r>
      <w:r w:rsidRPr="00D3050E">
        <w:t xml:space="preserve"> apart of paragraphs with other indication in the beginning)</w:t>
      </w:r>
    </w:p>
    <w:p w:rsidR="00BA7499" w:rsidRPr="00D3050E" w:rsidRDefault="00BA7499" w:rsidP="00BA7499">
      <w:pPr>
        <w:rPr>
          <w:lang w:val="en-GB"/>
        </w:rPr>
      </w:pPr>
      <w:r w:rsidRPr="00D3050E">
        <w:rPr>
          <w:lang w:val="en-GB"/>
        </w:rPr>
        <w:t xml:space="preserve">If the user </w:t>
      </w:r>
      <w:proofErr w:type="gramStart"/>
      <w:r w:rsidRPr="00D3050E">
        <w:rPr>
          <w:lang w:val="en-GB"/>
        </w:rPr>
        <w:t>doesn’t</w:t>
      </w:r>
      <w:proofErr w:type="gramEnd"/>
      <w:r w:rsidRPr="00D3050E">
        <w:rPr>
          <w:lang w:val="en-GB"/>
        </w:rPr>
        <w:t xml:space="preserve"> find easily the desired connection, it is possible to navigate to the search </w:t>
      </w:r>
      <w:r>
        <w:rPr>
          <w:lang w:val="en-GB"/>
        </w:rPr>
        <w:t>form</w:t>
      </w:r>
      <w:r w:rsidRPr="00D3050E">
        <w:rPr>
          <w:lang w:val="en-GB"/>
        </w:rPr>
        <w:t xml:space="preserve"> from the button at the tool menu</w:t>
      </w:r>
      <w:r w:rsidR="0043266D">
        <w:rPr>
          <w:lang w:val="en-GB"/>
        </w:rPr>
        <w:t xml:space="preserve"> (see </w:t>
      </w:r>
      <w:r w:rsidR="0043266D" w:rsidRPr="00550A8D">
        <w:rPr>
          <w:i/>
          <w:lang w:val="en-GB"/>
        </w:rPr>
        <w:fldChar w:fldCharType="begin"/>
      </w:r>
      <w:r w:rsidR="0043266D" w:rsidRPr="00550A8D">
        <w:rPr>
          <w:i/>
          <w:lang w:val="en-GB"/>
        </w:rPr>
        <w:instrText xml:space="preserve"> REF _Ref495680434 \h </w:instrText>
      </w:r>
      <w:r w:rsidR="00550A8D" w:rsidRPr="00550A8D">
        <w:rPr>
          <w:i/>
          <w:lang w:val="en-GB"/>
        </w:rPr>
        <w:instrText xml:space="preserve"> \* MERGEFORMAT </w:instrText>
      </w:r>
      <w:r w:rsidR="0043266D" w:rsidRPr="00550A8D">
        <w:rPr>
          <w:i/>
          <w:lang w:val="en-GB"/>
        </w:rPr>
      </w:r>
      <w:r w:rsidR="0043266D" w:rsidRPr="00550A8D">
        <w:rPr>
          <w:i/>
          <w:lang w:val="en-GB"/>
        </w:rPr>
        <w:fldChar w:fldCharType="separate"/>
      </w:r>
      <w:r w:rsidR="00D6797A" w:rsidRPr="00D6797A">
        <w:rPr>
          <w:i/>
          <w:lang w:val="en-GB"/>
        </w:rPr>
        <w:t>Figure 13</w:t>
      </w:r>
      <w:r w:rsidR="0043266D" w:rsidRPr="00550A8D">
        <w:rPr>
          <w:i/>
          <w:lang w:val="en-GB"/>
        </w:rPr>
        <w:fldChar w:fldCharType="end"/>
      </w:r>
      <w:r w:rsidR="0043266D">
        <w:rPr>
          <w:lang w:val="en-GB"/>
        </w:rPr>
        <w:t>)</w:t>
      </w:r>
      <w:r w:rsidRPr="00D3050E">
        <w:rPr>
          <w:lang w:val="en-GB"/>
        </w:rPr>
        <w:t>.</w:t>
      </w:r>
    </w:p>
    <w:p w:rsidR="00BA7499" w:rsidRDefault="00BA7499" w:rsidP="00201036">
      <w:pPr>
        <w:keepNext/>
        <w:rPr>
          <w:lang w:val="en-US" w:eastAsia="en-US"/>
        </w:rPr>
      </w:pPr>
      <w:r w:rsidRPr="00D3050E">
        <w:rPr>
          <w:lang w:val="en-US" w:eastAsia="en-US"/>
        </w:rPr>
        <w:t xml:space="preserve">The user can search for a connection by adding the following </w:t>
      </w:r>
      <w:r w:rsidR="0043266D">
        <w:rPr>
          <w:lang w:val="en-US" w:eastAsia="en-US"/>
        </w:rPr>
        <w:t xml:space="preserve">criteria: </w:t>
      </w:r>
    </w:p>
    <w:p w:rsidR="003E1EAC" w:rsidRDefault="003E1EAC" w:rsidP="00201036">
      <w:pPr>
        <w:keepNext/>
        <w:numPr>
          <w:ilvl w:val="0"/>
          <w:numId w:val="11"/>
        </w:numPr>
        <w:spacing w:after="0"/>
        <w:ind w:left="714" w:hanging="357"/>
        <w:rPr>
          <w:lang w:val="en-US" w:eastAsia="en-US"/>
        </w:rPr>
      </w:pPr>
      <w:r>
        <w:rPr>
          <w:lang w:val="en-US" w:eastAsia="en-US"/>
        </w:rPr>
        <w:t>BBT Term Name</w:t>
      </w:r>
    </w:p>
    <w:p w:rsidR="003E1EAC" w:rsidRDefault="003E1EAC" w:rsidP="00201036">
      <w:pPr>
        <w:keepNext/>
        <w:numPr>
          <w:ilvl w:val="0"/>
          <w:numId w:val="11"/>
        </w:numPr>
        <w:spacing w:after="0"/>
        <w:ind w:left="714" w:hanging="357"/>
        <w:rPr>
          <w:lang w:val="en-US" w:eastAsia="en-US"/>
        </w:rPr>
      </w:pPr>
      <w:r>
        <w:rPr>
          <w:lang w:val="en-US" w:eastAsia="en-US"/>
        </w:rPr>
        <w:t>Connected Term Name</w:t>
      </w:r>
    </w:p>
    <w:p w:rsidR="003E1EAC" w:rsidRDefault="003E1EAC" w:rsidP="00201036">
      <w:pPr>
        <w:keepNext/>
        <w:numPr>
          <w:ilvl w:val="0"/>
          <w:numId w:val="11"/>
        </w:numPr>
        <w:spacing w:after="0"/>
        <w:ind w:left="714" w:hanging="357"/>
        <w:rPr>
          <w:lang w:val="en-US" w:eastAsia="en-US"/>
        </w:rPr>
      </w:pPr>
      <w:r>
        <w:rPr>
          <w:lang w:val="en-US" w:eastAsia="en-US"/>
        </w:rPr>
        <w:t>Connected Term URI</w:t>
      </w:r>
    </w:p>
    <w:p w:rsidR="003E1EAC" w:rsidRDefault="003E1EAC" w:rsidP="00201036">
      <w:pPr>
        <w:keepNext/>
        <w:numPr>
          <w:ilvl w:val="0"/>
          <w:numId w:val="11"/>
        </w:numPr>
        <w:spacing w:after="0"/>
        <w:ind w:left="714" w:hanging="357"/>
        <w:rPr>
          <w:lang w:val="en-US" w:eastAsia="en-US"/>
        </w:rPr>
      </w:pPr>
      <w:r>
        <w:rPr>
          <w:lang w:val="en-US" w:eastAsia="en-US"/>
        </w:rPr>
        <w:t>Connected Term Relation</w:t>
      </w:r>
    </w:p>
    <w:p w:rsidR="003E1EAC" w:rsidRDefault="003E1EAC" w:rsidP="00201036">
      <w:pPr>
        <w:keepNext/>
        <w:numPr>
          <w:ilvl w:val="0"/>
          <w:numId w:val="11"/>
        </w:numPr>
        <w:spacing w:after="0"/>
        <w:ind w:left="714" w:hanging="357"/>
        <w:rPr>
          <w:lang w:val="en-US" w:eastAsia="en-US"/>
        </w:rPr>
      </w:pPr>
      <w:r>
        <w:rPr>
          <w:lang w:val="en-US" w:eastAsia="en-US"/>
        </w:rPr>
        <w:t>Thesaurus Name</w:t>
      </w:r>
    </w:p>
    <w:p w:rsidR="003E1EAC" w:rsidRDefault="003E1EAC" w:rsidP="00201036">
      <w:pPr>
        <w:keepNext/>
        <w:numPr>
          <w:ilvl w:val="0"/>
          <w:numId w:val="11"/>
        </w:numPr>
        <w:spacing w:after="0"/>
        <w:ind w:left="714" w:hanging="357"/>
        <w:rPr>
          <w:lang w:val="en-US" w:eastAsia="en-US"/>
        </w:rPr>
      </w:pPr>
      <w:r>
        <w:rPr>
          <w:lang w:val="en-US" w:eastAsia="en-US"/>
        </w:rPr>
        <w:t>Connection Id</w:t>
      </w:r>
    </w:p>
    <w:p w:rsidR="003E1EAC" w:rsidRDefault="003E1EAC" w:rsidP="00201036">
      <w:pPr>
        <w:keepNext/>
        <w:numPr>
          <w:ilvl w:val="0"/>
          <w:numId w:val="11"/>
        </w:numPr>
        <w:spacing w:after="0"/>
        <w:ind w:left="714" w:hanging="357"/>
        <w:rPr>
          <w:lang w:val="en-US" w:eastAsia="en-US"/>
        </w:rPr>
      </w:pPr>
      <w:r>
        <w:rPr>
          <w:lang w:val="en-US" w:eastAsia="en-US"/>
        </w:rPr>
        <w:t>Submitter</w:t>
      </w:r>
    </w:p>
    <w:p w:rsidR="003E1EAC" w:rsidRDefault="003E1EAC" w:rsidP="00C12D72">
      <w:pPr>
        <w:numPr>
          <w:ilvl w:val="0"/>
          <w:numId w:val="11"/>
        </w:numPr>
        <w:spacing w:after="0"/>
        <w:ind w:left="714" w:hanging="357"/>
        <w:rPr>
          <w:lang w:val="en-US" w:eastAsia="en-US"/>
        </w:rPr>
      </w:pPr>
      <w:r>
        <w:rPr>
          <w:lang w:val="en-US" w:eastAsia="en-US"/>
        </w:rPr>
        <w:t>Submission date</w:t>
      </w:r>
    </w:p>
    <w:p w:rsidR="00917855" w:rsidRPr="00D3050E" w:rsidRDefault="00917855" w:rsidP="00917855">
      <w:pPr>
        <w:spacing w:after="0"/>
        <w:rPr>
          <w:lang w:val="en-US" w:eastAsia="en-US"/>
        </w:rPr>
      </w:pPr>
    </w:p>
    <w:p w:rsidR="00BA7499" w:rsidRDefault="00567BCA" w:rsidP="003E1EAC">
      <w:pPr>
        <w:jc w:val="center"/>
        <w:rPr>
          <w:noProof/>
          <w:lang w:val="en-US" w:eastAsia="en-US"/>
        </w:rPr>
      </w:pPr>
      <w:r w:rsidRPr="00A36146">
        <w:rPr>
          <w:noProof/>
          <w:lang w:val="en-US" w:eastAsia="en-US"/>
        </w:rPr>
        <w:lastRenderedPageBreak/>
        <w:drawing>
          <wp:inline distT="0" distB="0" distL="0" distR="0">
            <wp:extent cx="5043170" cy="3990340"/>
            <wp:effectExtent l="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170" cy="399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66D" w:rsidRDefault="0043266D" w:rsidP="0014599D">
      <w:pPr>
        <w:pStyle w:val="CaptionStyle"/>
      </w:pPr>
      <w:bookmarkStart w:id="62" w:name="_Ref495680434"/>
      <w:bookmarkStart w:id="63" w:name="_Toc497225868"/>
      <w:r w:rsidRPr="00F16139">
        <w:t xml:space="preserve">Figure </w:t>
      </w:r>
      <w:r w:rsidRPr="00F16139">
        <w:fldChar w:fldCharType="begin"/>
      </w:r>
      <w:r w:rsidRPr="00F16139">
        <w:instrText xml:space="preserve"> SEQ Figure \* ARABIC </w:instrText>
      </w:r>
      <w:r w:rsidRPr="00F16139">
        <w:fldChar w:fldCharType="separate"/>
      </w:r>
      <w:r w:rsidR="00D6797A">
        <w:rPr>
          <w:noProof/>
        </w:rPr>
        <w:t>13</w:t>
      </w:r>
      <w:r w:rsidRPr="00F16139">
        <w:fldChar w:fldCharType="end"/>
      </w:r>
      <w:bookmarkEnd w:id="62"/>
      <w:r w:rsidRPr="00F16139">
        <w:t xml:space="preserve">: </w:t>
      </w:r>
      <w:r>
        <w:t>Connection Search Form</w:t>
      </w:r>
      <w:bookmarkEnd w:id="63"/>
    </w:p>
    <w:sectPr w:rsidR="0043266D" w:rsidSect="00D3050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558" w:bottom="1304" w:left="1797" w:header="709" w:footer="4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F24" w:rsidRDefault="00624F24">
      <w:r>
        <w:separator/>
      </w:r>
    </w:p>
  </w:endnote>
  <w:endnote w:type="continuationSeparator" w:id="0">
    <w:p w:rsidR="00624F24" w:rsidRDefault="0062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ahoma"/>
    <w:charset w:val="A1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50" w:rsidRDefault="00562B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50" w:rsidRDefault="00562B5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797A">
      <w:rPr>
        <w:noProof/>
      </w:rPr>
      <w:t>13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50" w:rsidRDefault="00562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F24" w:rsidRDefault="00624F24">
      <w:r>
        <w:separator/>
      </w:r>
    </w:p>
  </w:footnote>
  <w:footnote w:type="continuationSeparator" w:id="0">
    <w:p w:rsidR="00624F24" w:rsidRDefault="00624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50" w:rsidRDefault="00562B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50" w:rsidRPr="00880753" w:rsidRDefault="00562B50" w:rsidP="00562B50">
    <w:pPr>
      <w:pStyle w:val="Header"/>
      <w:jc w:val="left"/>
      <w:rPr>
        <w:i/>
        <w:sz w:val="20"/>
        <w:szCs w:val="20"/>
        <w:lang w:val="en-US"/>
      </w:rPr>
    </w:pPr>
    <w:proofErr w:type="spellStart"/>
    <w:r w:rsidRPr="00880753">
      <w:rPr>
        <w:i/>
        <w:sz w:val="20"/>
        <w:szCs w:val="20"/>
        <w:lang w:val="en-US"/>
      </w:rPr>
      <w:t>BackBone</w:t>
    </w:r>
    <w:proofErr w:type="spellEnd"/>
    <w:r w:rsidRPr="00880753">
      <w:rPr>
        <w:i/>
        <w:sz w:val="20"/>
        <w:szCs w:val="20"/>
        <w:lang w:val="en-US"/>
      </w:rPr>
      <w:t xml:space="preserve"> Thesaurus - Submission and Connection Management Tool </w:t>
    </w:r>
    <w:r w:rsidR="00FB24D8" w:rsidRPr="00880753">
      <w:rPr>
        <w:i/>
        <w:sz w:val="20"/>
        <w:szCs w:val="20"/>
        <w:lang w:val="en-US"/>
      </w:rPr>
      <w:t xml:space="preserve">- </w:t>
    </w:r>
    <w:r w:rsidRPr="00880753">
      <w:rPr>
        <w:i/>
        <w:sz w:val="20"/>
        <w:szCs w:val="20"/>
        <w:lang w:val="en-US"/>
      </w:rPr>
      <w:t>Quick User Guide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50" w:rsidRDefault="00562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ACAF4E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10"/>
        </w:tabs>
        <w:ind w:left="71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6982835"/>
    <w:multiLevelType w:val="hybridMultilevel"/>
    <w:tmpl w:val="8A1A9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121E"/>
    <w:multiLevelType w:val="hybridMultilevel"/>
    <w:tmpl w:val="9F760C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B657E"/>
    <w:multiLevelType w:val="hybridMultilevel"/>
    <w:tmpl w:val="5D0AB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73047"/>
    <w:multiLevelType w:val="hybridMultilevel"/>
    <w:tmpl w:val="AAC26E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353B8"/>
    <w:multiLevelType w:val="hybridMultilevel"/>
    <w:tmpl w:val="1F765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86A11"/>
    <w:multiLevelType w:val="hybridMultilevel"/>
    <w:tmpl w:val="BBFC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067F0"/>
    <w:multiLevelType w:val="hybridMultilevel"/>
    <w:tmpl w:val="6AC8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F3B41"/>
    <w:multiLevelType w:val="hybridMultilevel"/>
    <w:tmpl w:val="E30856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72830"/>
    <w:multiLevelType w:val="hybridMultilevel"/>
    <w:tmpl w:val="F8DE1D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A7533"/>
    <w:multiLevelType w:val="hybridMultilevel"/>
    <w:tmpl w:val="DE90D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F6E23"/>
    <w:multiLevelType w:val="hybridMultilevel"/>
    <w:tmpl w:val="F73A1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B7EBA"/>
    <w:multiLevelType w:val="hybridMultilevel"/>
    <w:tmpl w:val="FA3421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51B4E"/>
    <w:multiLevelType w:val="hybridMultilevel"/>
    <w:tmpl w:val="6FBC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0112E"/>
    <w:multiLevelType w:val="hybridMultilevel"/>
    <w:tmpl w:val="E11EF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45980"/>
    <w:multiLevelType w:val="hybridMultilevel"/>
    <w:tmpl w:val="9BFE03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50E34"/>
    <w:multiLevelType w:val="hybridMultilevel"/>
    <w:tmpl w:val="22F09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3278B"/>
    <w:multiLevelType w:val="hybridMultilevel"/>
    <w:tmpl w:val="7B20E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92900"/>
    <w:multiLevelType w:val="hybridMultilevel"/>
    <w:tmpl w:val="2F70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E1D0E"/>
    <w:multiLevelType w:val="hybridMultilevel"/>
    <w:tmpl w:val="C6F2B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F499E"/>
    <w:multiLevelType w:val="hybridMultilevel"/>
    <w:tmpl w:val="DF508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659CE"/>
    <w:multiLevelType w:val="hybridMultilevel"/>
    <w:tmpl w:val="040EE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03A84"/>
    <w:multiLevelType w:val="hybridMultilevel"/>
    <w:tmpl w:val="4B90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A60D0"/>
    <w:multiLevelType w:val="hybridMultilevel"/>
    <w:tmpl w:val="B00E74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6"/>
  </w:num>
  <w:num w:numId="4">
    <w:abstractNumId w:val="5"/>
  </w:num>
  <w:num w:numId="5">
    <w:abstractNumId w:val="11"/>
  </w:num>
  <w:num w:numId="6">
    <w:abstractNumId w:val="7"/>
  </w:num>
  <w:num w:numId="7">
    <w:abstractNumId w:val="17"/>
  </w:num>
  <w:num w:numId="8">
    <w:abstractNumId w:val="1"/>
  </w:num>
  <w:num w:numId="9">
    <w:abstractNumId w:val="3"/>
  </w:num>
  <w:num w:numId="10">
    <w:abstractNumId w:val="13"/>
  </w:num>
  <w:num w:numId="11">
    <w:abstractNumId w:val="16"/>
  </w:num>
  <w:num w:numId="12">
    <w:abstractNumId w:val="20"/>
  </w:num>
  <w:num w:numId="13">
    <w:abstractNumId w:val="22"/>
  </w:num>
  <w:num w:numId="14">
    <w:abstractNumId w:val="21"/>
  </w:num>
  <w:num w:numId="15">
    <w:abstractNumId w:val="9"/>
  </w:num>
  <w:num w:numId="16">
    <w:abstractNumId w:val="19"/>
  </w:num>
  <w:num w:numId="17">
    <w:abstractNumId w:val="23"/>
  </w:num>
  <w:num w:numId="18">
    <w:abstractNumId w:val="12"/>
  </w:num>
  <w:num w:numId="19">
    <w:abstractNumId w:val="14"/>
  </w:num>
  <w:num w:numId="20">
    <w:abstractNumId w:val="8"/>
  </w:num>
  <w:num w:numId="21">
    <w:abstractNumId w:val="2"/>
  </w:num>
  <w:num w:numId="22">
    <w:abstractNumId w:val="4"/>
  </w:num>
  <w:num w:numId="23">
    <w:abstractNumId w:val="15"/>
  </w:num>
  <w:num w:numId="24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AE"/>
    <w:rsid w:val="00001F89"/>
    <w:rsid w:val="00002EF8"/>
    <w:rsid w:val="000064A1"/>
    <w:rsid w:val="00010B1D"/>
    <w:rsid w:val="000121FC"/>
    <w:rsid w:val="00016CB9"/>
    <w:rsid w:val="00025C48"/>
    <w:rsid w:val="00025C97"/>
    <w:rsid w:val="000268A7"/>
    <w:rsid w:val="000306EC"/>
    <w:rsid w:val="000310E9"/>
    <w:rsid w:val="00031B72"/>
    <w:rsid w:val="000327DD"/>
    <w:rsid w:val="00034A5C"/>
    <w:rsid w:val="0003505D"/>
    <w:rsid w:val="000350F4"/>
    <w:rsid w:val="0003596A"/>
    <w:rsid w:val="00035AAB"/>
    <w:rsid w:val="00040073"/>
    <w:rsid w:val="000424BF"/>
    <w:rsid w:val="000441DF"/>
    <w:rsid w:val="000447CC"/>
    <w:rsid w:val="00045044"/>
    <w:rsid w:val="00046A4A"/>
    <w:rsid w:val="00047282"/>
    <w:rsid w:val="0004755F"/>
    <w:rsid w:val="00047745"/>
    <w:rsid w:val="000505BC"/>
    <w:rsid w:val="000505E6"/>
    <w:rsid w:val="00051CCA"/>
    <w:rsid w:val="000537FB"/>
    <w:rsid w:val="00053DC2"/>
    <w:rsid w:val="00054A20"/>
    <w:rsid w:val="00055EE0"/>
    <w:rsid w:val="00056251"/>
    <w:rsid w:val="000576E1"/>
    <w:rsid w:val="00057811"/>
    <w:rsid w:val="0006014B"/>
    <w:rsid w:val="00062871"/>
    <w:rsid w:val="00062A0D"/>
    <w:rsid w:val="00062AAC"/>
    <w:rsid w:val="00065168"/>
    <w:rsid w:val="0007296E"/>
    <w:rsid w:val="00072C0F"/>
    <w:rsid w:val="00072D57"/>
    <w:rsid w:val="00074B29"/>
    <w:rsid w:val="00074C0C"/>
    <w:rsid w:val="000779C1"/>
    <w:rsid w:val="00081318"/>
    <w:rsid w:val="0008136F"/>
    <w:rsid w:val="0008147D"/>
    <w:rsid w:val="00083B48"/>
    <w:rsid w:val="000842E7"/>
    <w:rsid w:val="000845D1"/>
    <w:rsid w:val="00085A39"/>
    <w:rsid w:val="00087B8C"/>
    <w:rsid w:val="00090668"/>
    <w:rsid w:val="00090B39"/>
    <w:rsid w:val="0009290F"/>
    <w:rsid w:val="00093A1E"/>
    <w:rsid w:val="00095376"/>
    <w:rsid w:val="00096517"/>
    <w:rsid w:val="000A0F45"/>
    <w:rsid w:val="000A18E0"/>
    <w:rsid w:val="000A219C"/>
    <w:rsid w:val="000A2BAD"/>
    <w:rsid w:val="000A760D"/>
    <w:rsid w:val="000A7E75"/>
    <w:rsid w:val="000B036D"/>
    <w:rsid w:val="000B0624"/>
    <w:rsid w:val="000B0683"/>
    <w:rsid w:val="000B1319"/>
    <w:rsid w:val="000B5251"/>
    <w:rsid w:val="000B562A"/>
    <w:rsid w:val="000B64CC"/>
    <w:rsid w:val="000B6DEA"/>
    <w:rsid w:val="000B71EB"/>
    <w:rsid w:val="000C1001"/>
    <w:rsid w:val="000C210F"/>
    <w:rsid w:val="000C224B"/>
    <w:rsid w:val="000C47CF"/>
    <w:rsid w:val="000C64E3"/>
    <w:rsid w:val="000C6A1B"/>
    <w:rsid w:val="000C7B1D"/>
    <w:rsid w:val="000D1AC0"/>
    <w:rsid w:val="000D278F"/>
    <w:rsid w:val="000D479D"/>
    <w:rsid w:val="000D5E62"/>
    <w:rsid w:val="000E04D5"/>
    <w:rsid w:val="000E06EE"/>
    <w:rsid w:val="000E0893"/>
    <w:rsid w:val="000E10D0"/>
    <w:rsid w:val="000E24B4"/>
    <w:rsid w:val="000E5880"/>
    <w:rsid w:val="000E5A05"/>
    <w:rsid w:val="000E7027"/>
    <w:rsid w:val="000F0B0C"/>
    <w:rsid w:val="000F2399"/>
    <w:rsid w:val="000F7361"/>
    <w:rsid w:val="001019BE"/>
    <w:rsid w:val="001040E2"/>
    <w:rsid w:val="00111497"/>
    <w:rsid w:val="0011174F"/>
    <w:rsid w:val="00114781"/>
    <w:rsid w:val="001205D9"/>
    <w:rsid w:val="00120A39"/>
    <w:rsid w:val="0012340A"/>
    <w:rsid w:val="0012757D"/>
    <w:rsid w:val="00127F88"/>
    <w:rsid w:val="00131351"/>
    <w:rsid w:val="00131DA2"/>
    <w:rsid w:val="00132B44"/>
    <w:rsid w:val="00136B22"/>
    <w:rsid w:val="001400A0"/>
    <w:rsid w:val="00142B09"/>
    <w:rsid w:val="0014599D"/>
    <w:rsid w:val="001476C1"/>
    <w:rsid w:val="00147AAC"/>
    <w:rsid w:val="001519C5"/>
    <w:rsid w:val="00152796"/>
    <w:rsid w:val="00152FBC"/>
    <w:rsid w:val="00154C0E"/>
    <w:rsid w:val="00155DAA"/>
    <w:rsid w:val="00160CC1"/>
    <w:rsid w:val="00163324"/>
    <w:rsid w:val="00164DC7"/>
    <w:rsid w:val="001658FD"/>
    <w:rsid w:val="001677C5"/>
    <w:rsid w:val="00172425"/>
    <w:rsid w:val="0018002E"/>
    <w:rsid w:val="001844EC"/>
    <w:rsid w:val="001854F4"/>
    <w:rsid w:val="00186232"/>
    <w:rsid w:val="001864AB"/>
    <w:rsid w:val="00190822"/>
    <w:rsid w:val="00193470"/>
    <w:rsid w:val="001937F8"/>
    <w:rsid w:val="0019493E"/>
    <w:rsid w:val="001959EE"/>
    <w:rsid w:val="00195D34"/>
    <w:rsid w:val="0019609A"/>
    <w:rsid w:val="00197C90"/>
    <w:rsid w:val="001A02F3"/>
    <w:rsid w:val="001A33F6"/>
    <w:rsid w:val="001A3B61"/>
    <w:rsid w:val="001A52FF"/>
    <w:rsid w:val="001A7668"/>
    <w:rsid w:val="001B0457"/>
    <w:rsid w:val="001B0D1D"/>
    <w:rsid w:val="001B2C8C"/>
    <w:rsid w:val="001B2CBB"/>
    <w:rsid w:val="001B2EA5"/>
    <w:rsid w:val="001B3E3E"/>
    <w:rsid w:val="001B7BF0"/>
    <w:rsid w:val="001C045B"/>
    <w:rsid w:val="001C1C9F"/>
    <w:rsid w:val="001C3C9E"/>
    <w:rsid w:val="001C3D72"/>
    <w:rsid w:val="001C5124"/>
    <w:rsid w:val="001C57ED"/>
    <w:rsid w:val="001C66B7"/>
    <w:rsid w:val="001C70BB"/>
    <w:rsid w:val="001C7370"/>
    <w:rsid w:val="001D335E"/>
    <w:rsid w:val="001D36E8"/>
    <w:rsid w:val="001D3820"/>
    <w:rsid w:val="001D4151"/>
    <w:rsid w:val="001D4F83"/>
    <w:rsid w:val="001D6796"/>
    <w:rsid w:val="001E046D"/>
    <w:rsid w:val="001E10E7"/>
    <w:rsid w:val="001E26FF"/>
    <w:rsid w:val="001E3E58"/>
    <w:rsid w:val="001E589C"/>
    <w:rsid w:val="001E63A2"/>
    <w:rsid w:val="001E7231"/>
    <w:rsid w:val="001E769B"/>
    <w:rsid w:val="001E78C7"/>
    <w:rsid w:val="001E7A4B"/>
    <w:rsid w:val="001F0E66"/>
    <w:rsid w:val="001F3D79"/>
    <w:rsid w:val="001F5E23"/>
    <w:rsid w:val="001F5F44"/>
    <w:rsid w:val="001F6B85"/>
    <w:rsid w:val="00200297"/>
    <w:rsid w:val="0020056D"/>
    <w:rsid w:val="00200D9D"/>
    <w:rsid w:val="00201036"/>
    <w:rsid w:val="00201FA9"/>
    <w:rsid w:val="00203149"/>
    <w:rsid w:val="00205386"/>
    <w:rsid w:val="0020652F"/>
    <w:rsid w:val="00206A08"/>
    <w:rsid w:val="002108FB"/>
    <w:rsid w:val="0021229C"/>
    <w:rsid w:val="00212D4E"/>
    <w:rsid w:val="002140BE"/>
    <w:rsid w:val="00217A1E"/>
    <w:rsid w:val="00220359"/>
    <w:rsid w:val="00221BB3"/>
    <w:rsid w:val="00222C84"/>
    <w:rsid w:val="00223C3A"/>
    <w:rsid w:val="00225025"/>
    <w:rsid w:val="00225FCC"/>
    <w:rsid w:val="00226710"/>
    <w:rsid w:val="00230465"/>
    <w:rsid w:val="00232514"/>
    <w:rsid w:val="00234E7C"/>
    <w:rsid w:val="00245F3B"/>
    <w:rsid w:val="002461FE"/>
    <w:rsid w:val="00246498"/>
    <w:rsid w:val="0024797D"/>
    <w:rsid w:val="002518EA"/>
    <w:rsid w:val="00251F34"/>
    <w:rsid w:val="00251F51"/>
    <w:rsid w:val="00252C4D"/>
    <w:rsid w:val="00255492"/>
    <w:rsid w:val="00260821"/>
    <w:rsid w:val="0026143D"/>
    <w:rsid w:val="00261D9F"/>
    <w:rsid w:val="0026282C"/>
    <w:rsid w:val="00262A08"/>
    <w:rsid w:val="00262AF7"/>
    <w:rsid w:val="00265338"/>
    <w:rsid w:val="00266624"/>
    <w:rsid w:val="0026695C"/>
    <w:rsid w:val="0026743A"/>
    <w:rsid w:val="00270BF8"/>
    <w:rsid w:val="00271FE1"/>
    <w:rsid w:val="0027208D"/>
    <w:rsid w:val="0027224D"/>
    <w:rsid w:val="0027295E"/>
    <w:rsid w:val="00272F76"/>
    <w:rsid w:val="002759F5"/>
    <w:rsid w:val="002774DC"/>
    <w:rsid w:val="002804EC"/>
    <w:rsid w:val="00280C2E"/>
    <w:rsid w:val="00280E17"/>
    <w:rsid w:val="0028179A"/>
    <w:rsid w:val="0028320D"/>
    <w:rsid w:val="00284EF4"/>
    <w:rsid w:val="002861F5"/>
    <w:rsid w:val="00287C4A"/>
    <w:rsid w:val="00292199"/>
    <w:rsid w:val="00292A55"/>
    <w:rsid w:val="00292CEE"/>
    <w:rsid w:val="00293170"/>
    <w:rsid w:val="002938F1"/>
    <w:rsid w:val="00294E78"/>
    <w:rsid w:val="00295D5F"/>
    <w:rsid w:val="00296BE8"/>
    <w:rsid w:val="00297323"/>
    <w:rsid w:val="002A68BF"/>
    <w:rsid w:val="002B1EF5"/>
    <w:rsid w:val="002B21F6"/>
    <w:rsid w:val="002B2908"/>
    <w:rsid w:val="002C2EF9"/>
    <w:rsid w:val="002C454C"/>
    <w:rsid w:val="002C4EB7"/>
    <w:rsid w:val="002C4F95"/>
    <w:rsid w:val="002C5E22"/>
    <w:rsid w:val="002C7134"/>
    <w:rsid w:val="002D132A"/>
    <w:rsid w:val="002D1345"/>
    <w:rsid w:val="002D3F7E"/>
    <w:rsid w:val="002D47A9"/>
    <w:rsid w:val="002D5159"/>
    <w:rsid w:val="002D55A9"/>
    <w:rsid w:val="002D598D"/>
    <w:rsid w:val="002E03B3"/>
    <w:rsid w:val="002E0C52"/>
    <w:rsid w:val="002E1901"/>
    <w:rsid w:val="002E2B03"/>
    <w:rsid w:val="002E4B75"/>
    <w:rsid w:val="002E5274"/>
    <w:rsid w:val="002E5F95"/>
    <w:rsid w:val="002F0952"/>
    <w:rsid w:val="002F129D"/>
    <w:rsid w:val="002F5DA6"/>
    <w:rsid w:val="002F6709"/>
    <w:rsid w:val="003023E5"/>
    <w:rsid w:val="00303D45"/>
    <w:rsid w:val="00304920"/>
    <w:rsid w:val="003056F2"/>
    <w:rsid w:val="00305BE3"/>
    <w:rsid w:val="00306FEB"/>
    <w:rsid w:val="0030758C"/>
    <w:rsid w:val="0030785F"/>
    <w:rsid w:val="00307EB9"/>
    <w:rsid w:val="003117DE"/>
    <w:rsid w:val="003118E7"/>
    <w:rsid w:val="0031262F"/>
    <w:rsid w:val="003131BD"/>
    <w:rsid w:val="0031410D"/>
    <w:rsid w:val="0031444D"/>
    <w:rsid w:val="00315B8D"/>
    <w:rsid w:val="003204AF"/>
    <w:rsid w:val="003210C1"/>
    <w:rsid w:val="003229F3"/>
    <w:rsid w:val="00324640"/>
    <w:rsid w:val="0032576E"/>
    <w:rsid w:val="00332A75"/>
    <w:rsid w:val="00332BFB"/>
    <w:rsid w:val="003358A1"/>
    <w:rsid w:val="00335D5D"/>
    <w:rsid w:val="00336549"/>
    <w:rsid w:val="00337EA0"/>
    <w:rsid w:val="00340EDA"/>
    <w:rsid w:val="003419D0"/>
    <w:rsid w:val="00342F58"/>
    <w:rsid w:val="00344D9E"/>
    <w:rsid w:val="00346D4E"/>
    <w:rsid w:val="00346EF0"/>
    <w:rsid w:val="0034771F"/>
    <w:rsid w:val="0035060D"/>
    <w:rsid w:val="0035191E"/>
    <w:rsid w:val="00351FA5"/>
    <w:rsid w:val="00352665"/>
    <w:rsid w:val="003555D3"/>
    <w:rsid w:val="00355E67"/>
    <w:rsid w:val="00357F03"/>
    <w:rsid w:val="003601B7"/>
    <w:rsid w:val="00360611"/>
    <w:rsid w:val="00362333"/>
    <w:rsid w:val="00362842"/>
    <w:rsid w:val="00362F71"/>
    <w:rsid w:val="00363308"/>
    <w:rsid w:val="00364ECD"/>
    <w:rsid w:val="00365E65"/>
    <w:rsid w:val="00366205"/>
    <w:rsid w:val="003665A2"/>
    <w:rsid w:val="00373139"/>
    <w:rsid w:val="003737D2"/>
    <w:rsid w:val="00374C26"/>
    <w:rsid w:val="00375CB2"/>
    <w:rsid w:val="003768B0"/>
    <w:rsid w:val="00377748"/>
    <w:rsid w:val="00381BB1"/>
    <w:rsid w:val="003847CD"/>
    <w:rsid w:val="00385C79"/>
    <w:rsid w:val="003870B3"/>
    <w:rsid w:val="003920D2"/>
    <w:rsid w:val="00392B49"/>
    <w:rsid w:val="00394165"/>
    <w:rsid w:val="003962BE"/>
    <w:rsid w:val="00396D3F"/>
    <w:rsid w:val="00397C10"/>
    <w:rsid w:val="00397F5F"/>
    <w:rsid w:val="003A0BA1"/>
    <w:rsid w:val="003A3C8C"/>
    <w:rsid w:val="003A3F53"/>
    <w:rsid w:val="003A4823"/>
    <w:rsid w:val="003A514F"/>
    <w:rsid w:val="003A71E4"/>
    <w:rsid w:val="003A7C3D"/>
    <w:rsid w:val="003B1788"/>
    <w:rsid w:val="003B3150"/>
    <w:rsid w:val="003B3B54"/>
    <w:rsid w:val="003B476A"/>
    <w:rsid w:val="003B6634"/>
    <w:rsid w:val="003B7A6D"/>
    <w:rsid w:val="003C10DD"/>
    <w:rsid w:val="003C1C9F"/>
    <w:rsid w:val="003C1E14"/>
    <w:rsid w:val="003C24B1"/>
    <w:rsid w:val="003C2A59"/>
    <w:rsid w:val="003C5667"/>
    <w:rsid w:val="003D2977"/>
    <w:rsid w:val="003D4B30"/>
    <w:rsid w:val="003D625E"/>
    <w:rsid w:val="003D7CF1"/>
    <w:rsid w:val="003E001F"/>
    <w:rsid w:val="003E173A"/>
    <w:rsid w:val="003E17D6"/>
    <w:rsid w:val="003E1EAC"/>
    <w:rsid w:val="003E4F62"/>
    <w:rsid w:val="003E5ADB"/>
    <w:rsid w:val="003E7210"/>
    <w:rsid w:val="003E7C35"/>
    <w:rsid w:val="003F1A67"/>
    <w:rsid w:val="003F2B90"/>
    <w:rsid w:val="003F33B4"/>
    <w:rsid w:val="003F3E88"/>
    <w:rsid w:val="003F452A"/>
    <w:rsid w:val="003F46AD"/>
    <w:rsid w:val="003F5C1D"/>
    <w:rsid w:val="003F7E5E"/>
    <w:rsid w:val="00400949"/>
    <w:rsid w:val="00402CAA"/>
    <w:rsid w:val="00403032"/>
    <w:rsid w:val="00403C63"/>
    <w:rsid w:val="00404047"/>
    <w:rsid w:val="00404E66"/>
    <w:rsid w:val="00405529"/>
    <w:rsid w:val="00405DFE"/>
    <w:rsid w:val="004073AB"/>
    <w:rsid w:val="00410086"/>
    <w:rsid w:val="00410D95"/>
    <w:rsid w:val="00411CEA"/>
    <w:rsid w:val="00411E29"/>
    <w:rsid w:val="00412B85"/>
    <w:rsid w:val="00414A80"/>
    <w:rsid w:val="00414D5A"/>
    <w:rsid w:val="004168B3"/>
    <w:rsid w:val="0042143B"/>
    <w:rsid w:val="004221F2"/>
    <w:rsid w:val="0042307B"/>
    <w:rsid w:val="00423630"/>
    <w:rsid w:val="00423963"/>
    <w:rsid w:val="004244C8"/>
    <w:rsid w:val="00424C85"/>
    <w:rsid w:val="004270AA"/>
    <w:rsid w:val="00427970"/>
    <w:rsid w:val="00431202"/>
    <w:rsid w:val="0043266D"/>
    <w:rsid w:val="00433CEE"/>
    <w:rsid w:val="0043467E"/>
    <w:rsid w:val="00434D6A"/>
    <w:rsid w:val="00435CCB"/>
    <w:rsid w:val="00436701"/>
    <w:rsid w:val="0043699A"/>
    <w:rsid w:val="00436CCE"/>
    <w:rsid w:val="0043794D"/>
    <w:rsid w:val="004426BE"/>
    <w:rsid w:val="00442B01"/>
    <w:rsid w:val="00443A8A"/>
    <w:rsid w:val="004440AE"/>
    <w:rsid w:val="00447257"/>
    <w:rsid w:val="00452494"/>
    <w:rsid w:val="00454DA3"/>
    <w:rsid w:val="00457B05"/>
    <w:rsid w:val="00457DA3"/>
    <w:rsid w:val="00457FE0"/>
    <w:rsid w:val="00461146"/>
    <w:rsid w:val="00461E6D"/>
    <w:rsid w:val="0046285D"/>
    <w:rsid w:val="00463E79"/>
    <w:rsid w:val="004644AE"/>
    <w:rsid w:val="004654E6"/>
    <w:rsid w:val="004655DF"/>
    <w:rsid w:val="004664AD"/>
    <w:rsid w:val="0046669A"/>
    <w:rsid w:val="00467E53"/>
    <w:rsid w:val="004714F6"/>
    <w:rsid w:val="00471FEE"/>
    <w:rsid w:val="00472252"/>
    <w:rsid w:val="004723CB"/>
    <w:rsid w:val="00473361"/>
    <w:rsid w:val="00473C6E"/>
    <w:rsid w:val="00476DDD"/>
    <w:rsid w:val="00477CC2"/>
    <w:rsid w:val="00484F4C"/>
    <w:rsid w:val="00485716"/>
    <w:rsid w:val="00485CC5"/>
    <w:rsid w:val="00486C79"/>
    <w:rsid w:val="004871B3"/>
    <w:rsid w:val="0048799B"/>
    <w:rsid w:val="00490F13"/>
    <w:rsid w:val="0049175D"/>
    <w:rsid w:val="0049251E"/>
    <w:rsid w:val="00492DFF"/>
    <w:rsid w:val="0049544C"/>
    <w:rsid w:val="00495920"/>
    <w:rsid w:val="004A01DE"/>
    <w:rsid w:val="004A1A72"/>
    <w:rsid w:val="004A274E"/>
    <w:rsid w:val="004A29A4"/>
    <w:rsid w:val="004A2F7F"/>
    <w:rsid w:val="004A6D2A"/>
    <w:rsid w:val="004A7B6B"/>
    <w:rsid w:val="004B03BA"/>
    <w:rsid w:val="004B06AF"/>
    <w:rsid w:val="004B10D6"/>
    <w:rsid w:val="004B16A1"/>
    <w:rsid w:val="004B3966"/>
    <w:rsid w:val="004B45DB"/>
    <w:rsid w:val="004B488B"/>
    <w:rsid w:val="004B7493"/>
    <w:rsid w:val="004B783B"/>
    <w:rsid w:val="004C261C"/>
    <w:rsid w:val="004C40D6"/>
    <w:rsid w:val="004D0588"/>
    <w:rsid w:val="004D0AEB"/>
    <w:rsid w:val="004D3333"/>
    <w:rsid w:val="004D4937"/>
    <w:rsid w:val="004D5B68"/>
    <w:rsid w:val="004D64F1"/>
    <w:rsid w:val="004D68EF"/>
    <w:rsid w:val="004D75B3"/>
    <w:rsid w:val="004E02B4"/>
    <w:rsid w:val="004E1B1E"/>
    <w:rsid w:val="004E2A0A"/>
    <w:rsid w:val="004E2D4E"/>
    <w:rsid w:val="004E2DB1"/>
    <w:rsid w:val="004E32C2"/>
    <w:rsid w:val="004E6141"/>
    <w:rsid w:val="004E7CEC"/>
    <w:rsid w:val="004F3566"/>
    <w:rsid w:val="004F41F3"/>
    <w:rsid w:val="004F4F22"/>
    <w:rsid w:val="004F583C"/>
    <w:rsid w:val="004F6AB0"/>
    <w:rsid w:val="004F6C8A"/>
    <w:rsid w:val="00500A2B"/>
    <w:rsid w:val="0050179F"/>
    <w:rsid w:val="005023F0"/>
    <w:rsid w:val="0050399B"/>
    <w:rsid w:val="00503B16"/>
    <w:rsid w:val="00506058"/>
    <w:rsid w:val="00507E76"/>
    <w:rsid w:val="005115E0"/>
    <w:rsid w:val="00515B47"/>
    <w:rsid w:val="00515D5E"/>
    <w:rsid w:val="00520DA3"/>
    <w:rsid w:val="00520E25"/>
    <w:rsid w:val="00521E96"/>
    <w:rsid w:val="00523095"/>
    <w:rsid w:val="005274E3"/>
    <w:rsid w:val="00532ABD"/>
    <w:rsid w:val="00533F69"/>
    <w:rsid w:val="0053421B"/>
    <w:rsid w:val="005357EE"/>
    <w:rsid w:val="005360F4"/>
    <w:rsid w:val="00537DE4"/>
    <w:rsid w:val="005403C5"/>
    <w:rsid w:val="005405DE"/>
    <w:rsid w:val="00543297"/>
    <w:rsid w:val="005459C7"/>
    <w:rsid w:val="00546B2B"/>
    <w:rsid w:val="0054792F"/>
    <w:rsid w:val="005501C3"/>
    <w:rsid w:val="00550A8D"/>
    <w:rsid w:val="00551561"/>
    <w:rsid w:val="0055158D"/>
    <w:rsid w:val="005526F4"/>
    <w:rsid w:val="00555CAA"/>
    <w:rsid w:val="00556345"/>
    <w:rsid w:val="0055769A"/>
    <w:rsid w:val="00557909"/>
    <w:rsid w:val="0056112B"/>
    <w:rsid w:val="005623F4"/>
    <w:rsid w:val="00562B50"/>
    <w:rsid w:val="005644BB"/>
    <w:rsid w:val="0056591D"/>
    <w:rsid w:val="0056614A"/>
    <w:rsid w:val="00566969"/>
    <w:rsid w:val="00567A05"/>
    <w:rsid w:val="00567BCA"/>
    <w:rsid w:val="0057071B"/>
    <w:rsid w:val="00571C44"/>
    <w:rsid w:val="00571E67"/>
    <w:rsid w:val="005740A4"/>
    <w:rsid w:val="00574C47"/>
    <w:rsid w:val="00576AC6"/>
    <w:rsid w:val="005826BF"/>
    <w:rsid w:val="00582923"/>
    <w:rsid w:val="00584769"/>
    <w:rsid w:val="00586178"/>
    <w:rsid w:val="00590C05"/>
    <w:rsid w:val="00597D87"/>
    <w:rsid w:val="005A0992"/>
    <w:rsid w:val="005A31A4"/>
    <w:rsid w:val="005A4CCD"/>
    <w:rsid w:val="005A62EB"/>
    <w:rsid w:val="005A6D03"/>
    <w:rsid w:val="005B0019"/>
    <w:rsid w:val="005B11B4"/>
    <w:rsid w:val="005B1CF1"/>
    <w:rsid w:val="005B2AF8"/>
    <w:rsid w:val="005B4B13"/>
    <w:rsid w:val="005C07F2"/>
    <w:rsid w:val="005C1906"/>
    <w:rsid w:val="005C2211"/>
    <w:rsid w:val="005C2ED5"/>
    <w:rsid w:val="005C4820"/>
    <w:rsid w:val="005C57B4"/>
    <w:rsid w:val="005C5DA5"/>
    <w:rsid w:val="005C60D8"/>
    <w:rsid w:val="005C7CB9"/>
    <w:rsid w:val="005D3A84"/>
    <w:rsid w:val="005D4E61"/>
    <w:rsid w:val="005D5C4E"/>
    <w:rsid w:val="005D5FC2"/>
    <w:rsid w:val="005D6C5F"/>
    <w:rsid w:val="005D6CFB"/>
    <w:rsid w:val="005D7B35"/>
    <w:rsid w:val="005E31D8"/>
    <w:rsid w:val="005E3324"/>
    <w:rsid w:val="005E3AF7"/>
    <w:rsid w:val="005E3CCC"/>
    <w:rsid w:val="005E4A92"/>
    <w:rsid w:val="005E6E3B"/>
    <w:rsid w:val="005E73E4"/>
    <w:rsid w:val="005E780D"/>
    <w:rsid w:val="005E7BAA"/>
    <w:rsid w:val="005F0B1A"/>
    <w:rsid w:val="005F17FC"/>
    <w:rsid w:val="005F3854"/>
    <w:rsid w:val="005F541B"/>
    <w:rsid w:val="005F5505"/>
    <w:rsid w:val="005F590B"/>
    <w:rsid w:val="005F7856"/>
    <w:rsid w:val="00600F89"/>
    <w:rsid w:val="006072C0"/>
    <w:rsid w:val="0060738F"/>
    <w:rsid w:val="0061210C"/>
    <w:rsid w:val="006122C6"/>
    <w:rsid w:val="006152BF"/>
    <w:rsid w:val="00620E94"/>
    <w:rsid w:val="0062201A"/>
    <w:rsid w:val="00622739"/>
    <w:rsid w:val="006236E4"/>
    <w:rsid w:val="00624F24"/>
    <w:rsid w:val="00627578"/>
    <w:rsid w:val="00627F79"/>
    <w:rsid w:val="006300A6"/>
    <w:rsid w:val="006316D4"/>
    <w:rsid w:val="006325C4"/>
    <w:rsid w:val="00634354"/>
    <w:rsid w:val="00636CA1"/>
    <w:rsid w:val="00637389"/>
    <w:rsid w:val="006379D6"/>
    <w:rsid w:val="00637D63"/>
    <w:rsid w:val="006413CA"/>
    <w:rsid w:val="00642F44"/>
    <w:rsid w:val="0064343B"/>
    <w:rsid w:val="006437CB"/>
    <w:rsid w:val="00646665"/>
    <w:rsid w:val="006477BC"/>
    <w:rsid w:val="00653FBB"/>
    <w:rsid w:val="0065492D"/>
    <w:rsid w:val="006554C9"/>
    <w:rsid w:val="006571FA"/>
    <w:rsid w:val="0066043E"/>
    <w:rsid w:val="006610B6"/>
    <w:rsid w:val="00662956"/>
    <w:rsid w:val="00667E5F"/>
    <w:rsid w:val="00670B09"/>
    <w:rsid w:val="0067273B"/>
    <w:rsid w:val="00673566"/>
    <w:rsid w:val="00673BA8"/>
    <w:rsid w:val="0068182B"/>
    <w:rsid w:val="00683703"/>
    <w:rsid w:val="00683F9A"/>
    <w:rsid w:val="00687A6C"/>
    <w:rsid w:val="00692F06"/>
    <w:rsid w:val="00694674"/>
    <w:rsid w:val="006979AE"/>
    <w:rsid w:val="006A0695"/>
    <w:rsid w:val="006A33F2"/>
    <w:rsid w:val="006A3B98"/>
    <w:rsid w:val="006A3EBE"/>
    <w:rsid w:val="006A4E48"/>
    <w:rsid w:val="006A62FB"/>
    <w:rsid w:val="006A67DC"/>
    <w:rsid w:val="006B429C"/>
    <w:rsid w:val="006B5331"/>
    <w:rsid w:val="006B5EEC"/>
    <w:rsid w:val="006B76BF"/>
    <w:rsid w:val="006B7ABE"/>
    <w:rsid w:val="006B7AFA"/>
    <w:rsid w:val="006C1E4B"/>
    <w:rsid w:val="006C1E72"/>
    <w:rsid w:val="006C2B8E"/>
    <w:rsid w:val="006C334E"/>
    <w:rsid w:val="006C34B4"/>
    <w:rsid w:val="006C423E"/>
    <w:rsid w:val="006C5AC3"/>
    <w:rsid w:val="006C5CC9"/>
    <w:rsid w:val="006C5D29"/>
    <w:rsid w:val="006D13E8"/>
    <w:rsid w:val="006D49D5"/>
    <w:rsid w:val="006D5A2A"/>
    <w:rsid w:val="006D7DFC"/>
    <w:rsid w:val="006E06CF"/>
    <w:rsid w:val="006E1CB7"/>
    <w:rsid w:val="006E205C"/>
    <w:rsid w:val="006E3361"/>
    <w:rsid w:val="006E3DD8"/>
    <w:rsid w:val="006E450E"/>
    <w:rsid w:val="006E5124"/>
    <w:rsid w:val="006E5566"/>
    <w:rsid w:val="006F1E3E"/>
    <w:rsid w:val="006F2D22"/>
    <w:rsid w:val="006F2FB6"/>
    <w:rsid w:val="006F3EF7"/>
    <w:rsid w:val="006F58AD"/>
    <w:rsid w:val="006F5C0C"/>
    <w:rsid w:val="006F6561"/>
    <w:rsid w:val="006F6973"/>
    <w:rsid w:val="006F6CE8"/>
    <w:rsid w:val="006F7168"/>
    <w:rsid w:val="00700D8F"/>
    <w:rsid w:val="007034C1"/>
    <w:rsid w:val="00705368"/>
    <w:rsid w:val="00706C4A"/>
    <w:rsid w:val="0071067E"/>
    <w:rsid w:val="00710DDA"/>
    <w:rsid w:val="00713389"/>
    <w:rsid w:val="00714E50"/>
    <w:rsid w:val="007158CE"/>
    <w:rsid w:val="0071697A"/>
    <w:rsid w:val="00720102"/>
    <w:rsid w:val="00720F23"/>
    <w:rsid w:val="007247A8"/>
    <w:rsid w:val="00725FD0"/>
    <w:rsid w:val="00727FB4"/>
    <w:rsid w:val="00730ECC"/>
    <w:rsid w:val="00731DB4"/>
    <w:rsid w:val="007327ED"/>
    <w:rsid w:val="00737BB2"/>
    <w:rsid w:val="007419F4"/>
    <w:rsid w:val="00742B0B"/>
    <w:rsid w:val="0074337C"/>
    <w:rsid w:val="00744B3C"/>
    <w:rsid w:val="00744BB1"/>
    <w:rsid w:val="00744C48"/>
    <w:rsid w:val="0074615F"/>
    <w:rsid w:val="007477A7"/>
    <w:rsid w:val="007504F2"/>
    <w:rsid w:val="0075151C"/>
    <w:rsid w:val="007525D2"/>
    <w:rsid w:val="00753E6A"/>
    <w:rsid w:val="007557F7"/>
    <w:rsid w:val="00760230"/>
    <w:rsid w:val="0076175F"/>
    <w:rsid w:val="007646E8"/>
    <w:rsid w:val="00764C48"/>
    <w:rsid w:val="00765271"/>
    <w:rsid w:val="007652FF"/>
    <w:rsid w:val="00766B13"/>
    <w:rsid w:val="00767D79"/>
    <w:rsid w:val="00767E55"/>
    <w:rsid w:val="00770821"/>
    <w:rsid w:val="00771718"/>
    <w:rsid w:val="007726E7"/>
    <w:rsid w:val="00774C91"/>
    <w:rsid w:val="007761F0"/>
    <w:rsid w:val="00776B2B"/>
    <w:rsid w:val="007804EE"/>
    <w:rsid w:val="0078305E"/>
    <w:rsid w:val="007839EB"/>
    <w:rsid w:val="007844D0"/>
    <w:rsid w:val="0078623E"/>
    <w:rsid w:val="00787FF4"/>
    <w:rsid w:val="00790134"/>
    <w:rsid w:val="00793DA9"/>
    <w:rsid w:val="007A0122"/>
    <w:rsid w:val="007A0F2F"/>
    <w:rsid w:val="007A420D"/>
    <w:rsid w:val="007A4458"/>
    <w:rsid w:val="007A500C"/>
    <w:rsid w:val="007A7752"/>
    <w:rsid w:val="007B0F8F"/>
    <w:rsid w:val="007B160E"/>
    <w:rsid w:val="007B4079"/>
    <w:rsid w:val="007B5239"/>
    <w:rsid w:val="007B5A56"/>
    <w:rsid w:val="007B603A"/>
    <w:rsid w:val="007C4401"/>
    <w:rsid w:val="007C7015"/>
    <w:rsid w:val="007D31C7"/>
    <w:rsid w:val="007D5061"/>
    <w:rsid w:val="007D67A1"/>
    <w:rsid w:val="007E1AC3"/>
    <w:rsid w:val="007E2737"/>
    <w:rsid w:val="007E56A3"/>
    <w:rsid w:val="007E6FF9"/>
    <w:rsid w:val="007E7B4A"/>
    <w:rsid w:val="007E7C79"/>
    <w:rsid w:val="007F0088"/>
    <w:rsid w:val="007F0708"/>
    <w:rsid w:val="007F070E"/>
    <w:rsid w:val="007F0A73"/>
    <w:rsid w:val="007F1805"/>
    <w:rsid w:val="007F23C2"/>
    <w:rsid w:val="007F2D4E"/>
    <w:rsid w:val="007F35F0"/>
    <w:rsid w:val="007F461B"/>
    <w:rsid w:val="007F5248"/>
    <w:rsid w:val="007F5F40"/>
    <w:rsid w:val="007F75AD"/>
    <w:rsid w:val="007F7AC1"/>
    <w:rsid w:val="00800F4F"/>
    <w:rsid w:val="008023DE"/>
    <w:rsid w:val="00804475"/>
    <w:rsid w:val="008065DC"/>
    <w:rsid w:val="00806B41"/>
    <w:rsid w:val="0081349F"/>
    <w:rsid w:val="00813B68"/>
    <w:rsid w:val="00814EAE"/>
    <w:rsid w:val="0081571B"/>
    <w:rsid w:val="00817AED"/>
    <w:rsid w:val="00817D55"/>
    <w:rsid w:val="00817FDF"/>
    <w:rsid w:val="008219A1"/>
    <w:rsid w:val="00821E75"/>
    <w:rsid w:val="008232B6"/>
    <w:rsid w:val="00824BB0"/>
    <w:rsid w:val="0082541C"/>
    <w:rsid w:val="00825BAE"/>
    <w:rsid w:val="00832A47"/>
    <w:rsid w:val="00833200"/>
    <w:rsid w:val="008338DC"/>
    <w:rsid w:val="00837B8A"/>
    <w:rsid w:val="008404A9"/>
    <w:rsid w:val="00844457"/>
    <w:rsid w:val="00845680"/>
    <w:rsid w:val="00846281"/>
    <w:rsid w:val="008465D5"/>
    <w:rsid w:val="00851EEA"/>
    <w:rsid w:val="0085273B"/>
    <w:rsid w:val="0085433A"/>
    <w:rsid w:val="00854A21"/>
    <w:rsid w:val="008557D9"/>
    <w:rsid w:val="00856312"/>
    <w:rsid w:val="0085653B"/>
    <w:rsid w:val="00857DA0"/>
    <w:rsid w:val="008603E8"/>
    <w:rsid w:val="008607A0"/>
    <w:rsid w:val="0086169A"/>
    <w:rsid w:val="00861831"/>
    <w:rsid w:val="008622E8"/>
    <w:rsid w:val="00863668"/>
    <w:rsid w:val="00864664"/>
    <w:rsid w:val="008663B8"/>
    <w:rsid w:val="0087084F"/>
    <w:rsid w:val="00873997"/>
    <w:rsid w:val="008754C6"/>
    <w:rsid w:val="008805D4"/>
    <w:rsid w:val="00880753"/>
    <w:rsid w:val="008815E6"/>
    <w:rsid w:val="00884669"/>
    <w:rsid w:val="00885EB7"/>
    <w:rsid w:val="00892502"/>
    <w:rsid w:val="00892B6C"/>
    <w:rsid w:val="00892F73"/>
    <w:rsid w:val="00893E24"/>
    <w:rsid w:val="00893F8D"/>
    <w:rsid w:val="00896346"/>
    <w:rsid w:val="00896E03"/>
    <w:rsid w:val="008972D7"/>
    <w:rsid w:val="008A1896"/>
    <w:rsid w:val="008A242C"/>
    <w:rsid w:val="008A4723"/>
    <w:rsid w:val="008A5B8E"/>
    <w:rsid w:val="008A651C"/>
    <w:rsid w:val="008A7092"/>
    <w:rsid w:val="008A77D3"/>
    <w:rsid w:val="008A7BF2"/>
    <w:rsid w:val="008B078F"/>
    <w:rsid w:val="008B166F"/>
    <w:rsid w:val="008B2C99"/>
    <w:rsid w:val="008B2F44"/>
    <w:rsid w:val="008B2FF6"/>
    <w:rsid w:val="008B3290"/>
    <w:rsid w:val="008B6475"/>
    <w:rsid w:val="008B733E"/>
    <w:rsid w:val="008B74AB"/>
    <w:rsid w:val="008C0873"/>
    <w:rsid w:val="008C1A9E"/>
    <w:rsid w:val="008C2A49"/>
    <w:rsid w:val="008C3867"/>
    <w:rsid w:val="008D1A0A"/>
    <w:rsid w:val="008D64A4"/>
    <w:rsid w:val="008D6ACF"/>
    <w:rsid w:val="008D6D77"/>
    <w:rsid w:val="008D73CF"/>
    <w:rsid w:val="008E1755"/>
    <w:rsid w:val="008E2410"/>
    <w:rsid w:val="008E2979"/>
    <w:rsid w:val="008E4F3E"/>
    <w:rsid w:val="008E53A3"/>
    <w:rsid w:val="008E53E5"/>
    <w:rsid w:val="008E7643"/>
    <w:rsid w:val="008F1A6E"/>
    <w:rsid w:val="008F2B11"/>
    <w:rsid w:val="008F3B41"/>
    <w:rsid w:val="008F43DA"/>
    <w:rsid w:val="008F4F78"/>
    <w:rsid w:val="008F4FBC"/>
    <w:rsid w:val="008F5E46"/>
    <w:rsid w:val="008F6417"/>
    <w:rsid w:val="008F7476"/>
    <w:rsid w:val="008F7C3F"/>
    <w:rsid w:val="00900574"/>
    <w:rsid w:val="009016D1"/>
    <w:rsid w:val="00905D31"/>
    <w:rsid w:val="00905F08"/>
    <w:rsid w:val="00905F6C"/>
    <w:rsid w:val="00906297"/>
    <w:rsid w:val="00907284"/>
    <w:rsid w:val="00907451"/>
    <w:rsid w:val="00907BC8"/>
    <w:rsid w:val="009132C0"/>
    <w:rsid w:val="00914154"/>
    <w:rsid w:val="00915B5F"/>
    <w:rsid w:val="00917855"/>
    <w:rsid w:val="00917A19"/>
    <w:rsid w:val="00917FF8"/>
    <w:rsid w:val="00920E02"/>
    <w:rsid w:val="009213DE"/>
    <w:rsid w:val="009219A3"/>
    <w:rsid w:val="009228DF"/>
    <w:rsid w:val="00924358"/>
    <w:rsid w:val="00924834"/>
    <w:rsid w:val="0092561B"/>
    <w:rsid w:val="00927058"/>
    <w:rsid w:val="00927952"/>
    <w:rsid w:val="00927C69"/>
    <w:rsid w:val="009303E2"/>
    <w:rsid w:val="0093068E"/>
    <w:rsid w:val="009333FB"/>
    <w:rsid w:val="00933EB3"/>
    <w:rsid w:val="00935A13"/>
    <w:rsid w:val="0093654C"/>
    <w:rsid w:val="009372F1"/>
    <w:rsid w:val="00937C92"/>
    <w:rsid w:val="00940CF1"/>
    <w:rsid w:val="00941577"/>
    <w:rsid w:val="009420D9"/>
    <w:rsid w:val="00943D1A"/>
    <w:rsid w:val="009444F5"/>
    <w:rsid w:val="00944C4A"/>
    <w:rsid w:val="00945871"/>
    <w:rsid w:val="00945E98"/>
    <w:rsid w:val="0094693F"/>
    <w:rsid w:val="00947201"/>
    <w:rsid w:val="0095104C"/>
    <w:rsid w:val="00954B20"/>
    <w:rsid w:val="009550CA"/>
    <w:rsid w:val="009550DA"/>
    <w:rsid w:val="009557CE"/>
    <w:rsid w:val="00955FEB"/>
    <w:rsid w:val="00956D81"/>
    <w:rsid w:val="0095724E"/>
    <w:rsid w:val="009572AA"/>
    <w:rsid w:val="0096007B"/>
    <w:rsid w:val="00960DF8"/>
    <w:rsid w:val="009625E0"/>
    <w:rsid w:val="009659F2"/>
    <w:rsid w:val="009666B1"/>
    <w:rsid w:val="0096792B"/>
    <w:rsid w:val="009704B3"/>
    <w:rsid w:val="00970802"/>
    <w:rsid w:val="009712E9"/>
    <w:rsid w:val="009732FE"/>
    <w:rsid w:val="00973623"/>
    <w:rsid w:val="009768E3"/>
    <w:rsid w:val="0098138F"/>
    <w:rsid w:val="00981D1C"/>
    <w:rsid w:val="0098210E"/>
    <w:rsid w:val="00984157"/>
    <w:rsid w:val="0098576A"/>
    <w:rsid w:val="00986C59"/>
    <w:rsid w:val="0098707A"/>
    <w:rsid w:val="009922F3"/>
    <w:rsid w:val="00993514"/>
    <w:rsid w:val="009940EB"/>
    <w:rsid w:val="00994B74"/>
    <w:rsid w:val="00997137"/>
    <w:rsid w:val="0099729E"/>
    <w:rsid w:val="00997609"/>
    <w:rsid w:val="009A1448"/>
    <w:rsid w:val="009A366B"/>
    <w:rsid w:val="009A3C82"/>
    <w:rsid w:val="009A4144"/>
    <w:rsid w:val="009A4DD6"/>
    <w:rsid w:val="009A57B3"/>
    <w:rsid w:val="009A71AB"/>
    <w:rsid w:val="009B3326"/>
    <w:rsid w:val="009B3CA3"/>
    <w:rsid w:val="009B44AB"/>
    <w:rsid w:val="009B4FC3"/>
    <w:rsid w:val="009B562F"/>
    <w:rsid w:val="009B5834"/>
    <w:rsid w:val="009B7538"/>
    <w:rsid w:val="009C1DAA"/>
    <w:rsid w:val="009C3305"/>
    <w:rsid w:val="009C57E6"/>
    <w:rsid w:val="009C5D04"/>
    <w:rsid w:val="009D0F4F"/>
    <w:rsid w:val="009D4C24"/>
    <w:rsid w:val="009D4D35"/>
    <w:rsid w:val="009D5D29"/>
    <w:rsid w:val="009D7857"/>
    <w:rsid w:val="009E1448"/>
    <w:rsid w:val="009E1B32"/>
    <w:rsid w:val="009E1E49"/>
    <w:rsid w:val="009E2643"/>
    <w:rsid w:val="009E2CE7"/>
    <w:rsid w:val="009E34CA"/>
    <w:rsid w:val="009E4A6E"/>
    <w:rsid w:val="009E4EF1"/>
    <w:rsid w:val="009F04FB"/>
    <w:rsid w:val="009F1DBB"/>
    <w:rsid w:val="009F3A6F"/>
    <w:rsid w:val="009F41CD"/>
    <w:rsid w:val="009F4531"/>
    <w:rsid w:val="009F683C"/>
    <w:rsid w:val="009F73BE"/>
    <w:rsid w:val="00A042E7"/>
    <w:rsid w:val="00A04E38"/>
    <w:rsid w:val="00A10237"/>
    <w:rsid w:val="00A129EA"/>
    <w:rsid w:val="00A12AFC"/>
    <w:rsid w:val="00A12B49"/>
    <w:rsid w:val="00A1570F"/>
    <w:rsid w:val="00A16ECA"/>
    <w:rsid w:val="00A2071C"/>
    <w:rsid w:val="00A23296"/>
    <w:rsid w:val="00A25BB4"/>
    <w:rsid w:val="00A26646"/>
    <w:rsid w:val="00A27DA8"/>
    <w:rsid w:val="00A27DF0"/>
    <w:rsid w:val="00A30352"/>
    <w:rsid w:val="00A307A4"/>
    <w:rsid w:val="00A31862"/>
    <w:rsid w:val="00A31F63"/>
    <w:rsid w:val="00A32986"/>
    <w:rsid w:val="00A32DD4"/>
    <w:rsid w:val="00A3358A"/>
    <w:rsid w:val="00A3435D"/>
    <w:rsid w:val="00A352B9"/>
    <w:rsid w:val="00A35B0A"/>
    <w:rsid w:val="00A36146"/>
    <w:rsid w:val="00A36424"/>
    <w:rsid w:val="00A37ABC"/>
    <w:rsid w:val="00A41BB1"/>
    <w:rsid w:val="00A4394E"/>
    <w:rsid w:val="00A4466D"/>
    <w:rsid w:val="00A466DD"/>
    <w:rsid w:val="00A47FE7"/>
    <w:rsid w:val="00A5111A"/>
    <w:rsid w:val="00A52C8D"/>
    <w:rsid w:val="00A535F0"/>
    <w:rsid w:val="00A5672C"/>
    <w:rsid w:val="00A6127E"/>
    <w:rsid w:val="00A621C0"/>
    <w:rsid w:val="00A629F7"/>
    <w:rsid w:val="00A63680"/>
    <w:rsid w:val="00A65B70"/>
    <w:rsid w:val="00A65D73"/>
    <w:rsid w:val="00A65E29"/>
    <w:rsid w:val="00A710E9"/>
    <w:rsid w:val="00A730A2"/>
    <w:rsid w:val="00A73880"/>
    <w:rsid w:val="00A82993"/>
    <w:rsid w:val="00A832F5"/>
    <w:rsid w:val="00A83316"/>
    <w:rsid w:val="00A8402C"/>
    <w:rsid w:val="00A87139"/>
    <w:rsid w:val="00A91263"/>
    <w:rsid w:val="00A94054"/>
    <w:rsid w:val="00A94742"/>
    <w:rsid w:val="00A94F79"/>
    <w:rsid w:val="00A96B0A"/>
    <w:rsid w:val="00A9759D"/>
    <w:rsid w:val="00A9785D"/>
    <w:rsid w:val="00AA1076"/>
    <w:rsid w:val="00AA3149"/>
    <w:rsid w:val="00AA31DB"/>
    <w:rsid w:val="00AA44CD"/>
    <w:rsid w:val="00AA54AB"/>
    <w:rsid w:val="00AB0EF4"/>
    <w:rsid w:val="00AB1712"/>
    <w:rsid w:val="00AB1715"/>
    <w:rsid w:val="00AB2A77"/>
    <w:rsid w:val="00AB6404"/>
    <w:rsid w:val="00AC0721"/>
    <w:rsid w:val="00AC0767"/>
    <w:rsid w:val="00AC15D0"/>
    <w:rsid w:val="00AC1F8A"/>
    <w:rsid w:val="00AC5C58"/>
    <w:rsid w:val="00AC75B6"/>
    <w:rsid w:val="00AC7640"/>
    <w:rsid w:val="00AC7699"/>
    <w:rsid w:val="00AD0478"/>
    <w:rsid w:val="00AD0F9E"/>
    <w:rsid w:val="00AD1AB3"/>
    <w:rsid w:val="00AD242D"/>
    <w:rsid w:val="00AD3B5E"/>
    <w:rsid w:val="00AD3DB6"/>
    <w:rsid w:val="00AD5619"/>
    <w:rsid w:val="00AD7367"/>
    <w:rsid w:val="00AD7628"/>
    <w:rsid w:val="00AE0DC6"/>
    <w:rsid w:val="00AE12DE"/>
    <w:rsid w:val="00AE2227"/>
    <w:rsid w:val="00AE309D"/>
    <w:rsid w:val="00AE3266"/>
    <w:rsid w:val="00AE5829"/>
    <w:rsid w:val="00AE6620"/>
    <w:rsid w:val="00AE723E"/>
    <w:rsid w:val="00AE78C1"/>
    <w:rsid w:val="00AF0F81"/>
    <w:rsid w:val="00AF2203"/>
    <w:rsid w:val="00AF2300"/>
    <w:rsid w:val="00AF6558"/>
    <w:rsid w:val="00B00F2B"/>
    <w:rsid w:val="00B01B90"/>
    <w:rsid w:val="00B028C0"/>
    <w:rsid w:val="00B034D1"/>
    <w:rsid w:val="00B038C7"/>
    <w:rsid w:val="00B03CAC"/>
    <w:rsid w:val="00B048AD"/>
    <w:rsid w:val="00B1024D"/>
    <w:rsid w:val="00B10E41"/>
    <w:rsid w:val="00B12A36"/>
    <w:rsid w:val="00B12B00"/>
    <w:rsid w:val="00B13024"/>
    <w:rsid w:val="00B14036"/>
    <w:rsid w:val="00B17F8A"/>
    <w:rsid w:val="00B21089"/>
    <w:rsid w:val="00B21BDE"/>
    <w:rsid w:val="00B229F2"/>
    <w:rsid w:val="00B23391"/>
    <w:rsid w:val="00B2358C"/>
    <w:rsid w:val="00B23A65"/>
    <w:rsid w:val="00B23DC4"/>
    <w:rsid w:val="00B24BFA"/>
    <w:rsid w:val="00B26076"/>
    <w:rsid w:val="00B27C9A"/>
    <w:rsid w:val="00B3404F"/>
    <w:rsid w:val="00B34718"/>
    <w:rsid w:val="00B34CF7"/>
    <w:rsid w:val="00B37F62"/>
    <w:rsid w:val="00B37FD7"/>
    <w:rsid w:val="00B40C71"/>
    <w:rsid w:val="00B41B7A"/>
    <w:rsid w:val="00B42BB2"/>
    <w:rsid w:val="00B47659"/>
    <w:rsid w:val="00B52739"/>
    <w:rsid w:val="00B55936"/>
    <w:rsid w:val="00B5764F"/>
    <w:rsid w:val="00B57C69"/>
    <w:rsid w:val="00B57DB2"/>
    <w:rsid w:val="00B61762"/>
    <w:rsid w:val="00B639A7"/>
    <w:rsid w:val="00B64BC6"/>
    <w:rsid w:val="00B651A8"/>
    <w:rsid w:val="00B65958"/>
    <w:rsid w:val="00B66B2F"/>
    <w:rsid w:val="00B675E6"/>
    <w:rsid w:val="00B67A38"/>
    <w:rsid w:val="00B71039"/>
    <w:rsid w:val="00B71494"/>
    <w:rsid w:val="00B720E5"/>
    <w:rsid w:val="00B72717"/>
    <w:rsid w:val="00B74791"/>
    <w:rsid w:val="00B749DF"/>
    <w:rsid w:val="00B750A4"/>
    <w:rsid w:val="00B767D9"/>
    <w:rsid w:val="00B80A2C"/>
    <w:rsid w:val="00B816DB"/>
    <w:rsid w:val="00B81CEE"/>
    <w:rsid w:val="00B82889"/>
    <w:rsid w:val="00B83127"/>
    <w:rsid w:val="00B8366E"/>
    <w:rsid w:val="00B83CD4"/>
    <w:rsid w:val="00B843EF"/>
    <w:rsid w:val="00B850E7"/>
    <w:rsid w:val="00B85F83"/>
    <w:rsid w:val="00B917C3"/>
    <w:rsid w:val="00B93E20"/>
    <w:rsid w:val="00B942BD"/>
    <w:rsid w:val="00B94FCA"/>
    <w:rsid w:val="00B96647"/>
    <w:rsid w:val="00B966F7"/>
    <w:rsid w:val="00B96778"/>
    <w:rsid w:val="00B96E4F"/>
    <w:rsid w:val="00B97340"/>
    <w:rsid w:val="00BA1C31"/>
    <w:rsid w:val="00BA3A17"/>
    <w:rsid w:val="00BA3BA5"/>
    <w:rsid w:val="00BA5066"/>
    <w:rsid w:val="00BA7499"/>
    <w:rsid w:val="00BA7D69"/>
    <w:rsid w:val="00BA7FBE"/>
    <w:rsid w:val="00BB1DD2"/>
    <w:rsid w:val="00BB23EA"/>
    <w:rsid w:val="00BB2799"/>
    <w:rsid w:val="00BC02FC"/>
    <w:rsid w:val="00BC15AD"/>
    <w:rsid w:val="00BC227F"/>
    <w:rsid w:val="00BC6D9B"/>
    <w:rsid w:val="00BD016A"/>
    <w:rsid w:val="00BD0D1B"/>
    <w:rsid w:val="00BD1189"/>
    <w:rsid w:val="00BD38F2"/>
    <w:rsid w:val="00BD40BC"/>
    <w:rsid w:val="00BD4A80"/>
    <w:rsid w:val="00BD4F1F"/>
    <w:rsid w:val="00BD52F6"/>
    <w:rsid w:val="00BD7A21"/>
    <w:rsid w:val="00BE07A6"/>
    <w:rsid w:val="00BE0D89"/>
    <w:rsid w:val="00BE3030"/>
    <w:rsid w:val="00BE398A"/>
    <w:rsid w:val="00BE6651"/>
    <w:rsid w:val="00BE6EE0"/>
    <w:rsid w:val="00BF1CFB"/>
    <w:rsid w:val="00BF26DD"/>
    <w:rsid w:val="00BF40F9"/>
    <w:rsid w:val="00BF4E2F"/>
    <w:rsid w:val="00BF657D"/>
    <w:rsid w:val="00BF7424"/>
    <w:rsid w:val="00BF7FBE"/>
    <w:rsid w:val="00C02FA4"/>
    <w:rsid w:val="00C030F8"/>
    <w:rsid w:val="00C04514"/>
    <w:rsid w:val="00C072F0"/>
    <w:rsid w:val="00C12D72"/>
    <w:rsid w:val="00C14DF1"/>
    <w:rsid w:val="00C14FD8"/>
    <w:rsid w:val="00C15274"/>
    <w:rsid w:val="00C16553"/>
    <w:rsid w:val="00C16682"/>
    <w:rsid w:val="00C17DAE"/>
    <w:rsid w:val="00C211F8"/>
    <w:rsid w:val="00C21485"/>
    <w:rsid w:val="00C23A56"/>
    <w:rsid w:val="00C23B78"/>
    <w:rsid w:val="00C24BEB"/>
    <w:rsid w:val="00C256AD"/>
    <w:rsid w:val="00C26438"/>
    <w:rsid w:val="00C26B1B"/>
    <w:rsid w:val="00C274E2"/>
    <w:rsid w:val="00C3040A"/>
    <w:rsid w:val="00C31598"/>
    <w:rsid w:val="00C35996"/>
    <w:rsid w:val="00C3627F"/>
    <w:rsid w:val="00C36511"/>
    <w:rsid w:val="00C36776"/>
    <w:rsid w:val="00C370A6"/>
    <w:rsid w:val="00C370D6"/>
    <w:rsid w:val="00C37E10"/>
    <w:rsid w:val="00C41C3A"/>
    <w:rsid w:val="00C4346A"/>
    <w:rsid w:val="00C442F5"/>
    <w:rsid w:val="00C4508C"/>
    <w:rsid w:val="00C45891"/>
    <w:rsid w:val="00C51704"/>
    <w:rsid w:val="00C53C07"/>
    <w:rsid w:val="00C53E29"/>
    <w:rsid w:val="00C53FC7"/>
    <w:rsid w:val="00C54E7E"/>
    <w:rsid w:val="00C5583C"/>
    <w:rsid w:val="00C60822"/>
    <w:rsid w:val="00C60EE2"/>
    <w:rsid w:val="00C624D1"/>
    <w:rsid w:val="00C65438"/>
    <w:rsid w:val="00C65A6E"/>
    <w:rsid w:val="00C66AD4"/>
    <w:rsid w:val="00C67515"/>
    <w:rsid w:val="00C7333C"/>
    <w:rsid w:val="00C76CC6"/>
    <w:rsid w:val="00C81878"/>
    <w:rsid w:val="00C84816"/>
    <w:rsid w:val="00C85297"/>
    <w:rsid w:val="00C85CC8"/>
    <w:rsid w:val="00C86576"/>
    <w:rsid w:val="00C91055"/>
    <w:rsid w:val="00C92414"/>
    <w:rsid w:val="00C92814"/>
    <w:rsid w:val="00C94270"/>
    <w:rsid w:val="00C94C63"/>
    <w:rsid w:val="00CA2273"/>
    <w:rsid w:val="00CA3912"/>
    <w:rsid w:val="00CA586A"/>
    <w:rsid w:val="00CA5A84"/>
    <w:rsid w:val="00CA6040"/>
    <w:rsid w:val="00CA719A"/>
    <w:rsid w:val="00CB01B3"/>
    <w:rsid w:val="00CB111C"/>
    <w:rsid w:val="00CB267F"/>
    <w:rsid w:val="00CB33FA"/>
    <w:rsid w:val="00CB716E"/>
    <w:rsid w:val="00CC13BF"/>
    <w:rsid w:val="00CC1E0C"/>
    <w:rsid w:val="00CC4517"/>
    <w:rsid w:val="00CC4E0D"/>
    <w:rsid w:val="00CC5A70"/>
    <w:rsid w:val="00CC7412"/>
    <w:rsid w:val="00CD298B"/>
    <w:rsid w:val="00CD44A0"/>
    <w:rsid w:val="00CD4B15"/>
    <w:rsid w:val="00CD603C"/>
    <w:rsid w:val="00CD6821"/>
    <w:rsid w:val="00CD7211"/>
    <w:rsid w:val="00CD7382"/>
    <w:rsid w:val="00CE050F"/>
    <w:rsid w:val="00CE28E9"/>
    <w:rsid w:val="00CE39A5"/>
    <w:rsid w:val="00CE3C1E"/>
    <w:rsid w:val="00CE4A9D"/>
    <w:rsid w:val="00CE4AB4"/>
    <w:rsid w:val="00CE6E02"/>
    <w:rsid w:val="00CF08C0"/>
    <w:rsid w:val="00CF1998"/>
    <w:rsid w:val="00CF2EAD"/>
    <w:rsid w:val="00CF342B"/>
    <w:rsid w:val="00CF435C"/>
    <w:rsid w:val="00CF715D"/>
    <w:rsid w:val="00CF77A7"/>
    <w:rsid w:val="00D00659"/>
    <w:rsid w:val="00D00E8B"/>
    <w:rsid w:val="00D01A43"/>
    <w:rsid w:val="00D032D0"/>
    <w:rsid w:val="00D048E8"/>
    <w:rsid w:val="00D04B1D"/>
    <w:rsid w:val="00D07C1F"/>
    <w:rsid w:val="00D11EBE"/>
    <w:rsid w:val="00D12B67"/>
    <w:rsid w:val="00D24545"/>
    <w:rsid w:val="00D3050E"/>
    <w:rsid w:val="00D307DF"/>
    <w:rsid w:val="00D3225C"/>
    <w:rsid w:val="00D369A9"/>
    <w:rsid w:val="00D36E12"/>
    <w:rsid w:val="00D377E3"/>
    <w:rsid w:val="00D40472"/>
    <w:rsid w:val="00D416CD"/>
    <w:rsid w:val="00D41DE4"/>
    <w:rsid w:val="00D44044"/>
    <w:rsid w:val="00D440B4"/>
    <w:rsid w:val="00D4622B"/>
    <w:rsid w:val="00D4799F"/>
    <w:rsid w:val="00D50A66"/>
    <w:rsid w:val="00D50E59"/>
    <w:rsid w:val="00D51150"/>
    <w:rsid w:val="00D515DA"/>
    <w:rsid w:val="00D51FEB"/>
    <w:rsid w:val="00D522D2"/>
    <w:rsid w:val="00D528E0"/>
    <w:rsid w:val="00D54CD7"/>
    <w:rsid w:val="00D55667"/>
    <w:rsid w:val="00D55EC4"/>
    <w:rsid w:val="00D564BC"/>
    <w:rsid w:val="00D57313"/>
    <w:rsid w:val="00D61397"/>
    <w:rsid w:val="00D641E8"/>
    <w:rsid w:val="00D64FF1"/>
    <w:rsid w:val="00D6797A"/>
    <w:rsid w:val="00D70AB0"/>
    <w:rsid w:val="00D723F1"/>
    <w:rsid w:val="00D74A61"/>
    <w:rsid w:val="00D76603"/>
    <w:rsid w:val="00D7748B"/>
    <w:rsid w:val="00D803B3"/>
    <w:rsid w:val="00D80C6A"/>
    <w:rsid w:val="00D810FF"/>
    <w:rsid w:val="00D84103"/>
    <w:rsid w:val="00D87015"/>
    <w:rsid w:val="00D874AA"/>
    <w:rsid w:val="00D92DDE"/>
    <w:rsid w:val="00D9321F"/>
    <w:rsid w:val="00D93A19"/>
    <w:rsid w:val="00D963A9"/>
    <w:rsid w:val="00D971ED"/>
    <w:rsid w:val="00D97A5C"/>
    <w:rsid w:val="00DA04A5"/>
    <w:rsid w:val="00DA3778"/>
    <w:rsid w:val="00DA6532"/>
    <w:rsid w:val="00DA6B18"/>
    <w:rsid w:val="00DB02F3"/>
    <w:rsid w:val="00DB05F9"/>
    <w:rsid w:val="00DB1162"/>
    <w:rsid w:val="00DB143D"/>
    <w:rsid w:val="00DB44E6"/>
    <w:rsid w:val="00DB668B"/>
    <w:rsid w:val="00DB6980"/>
    <w:rsid w:val="00DC0530"/>
    <w:rsid w:val="00DC065B"/>
    <w:rsid w:val="00DC09DC"/>
    <w:rsid w:val="00DC0BCF"/>
    <w:rsid w:val="00DC10EF"/>
    <w:rsid w:val="00DC1EEC"/>
    <w:rsid w:val="00DC224D"/>
    <w:rsid w:val="00DC2F9E"/>
    <w:rsid w:val="00DC41FC"/>
    <w:rsid w:val="00DD064C"/>
    <w:rsid w:val="00DD0E11"/>
    <w:rsid w:val="00DD0E1C"/>
    <w:rsid w:val="00DD19E7"/>
    <w:rsid w:val="00DD3DB6"/>
    <w:rsid w:val="00DD519A"/>
    <w:rsid w:val="00DD5494"/>
    <w:rsid w:val="00DD5C2B"/>
    <w:rsid w:val="00DD69C4"/>
    <w:rsid w:val="00DE005B"/>
    <w:rsid w:val="00DE0E63"/>
    <w:rsid w:val="00DE1E08"/>
    <w:rsid w:val="00DE324C"/>
    <w:rsid w:val="00DE40EF"/>
    <w:rsid w:val="00DE48AF"/>
    <w:rsid w:val="00DE5AFB"/>
    <w:rsid w:val="00DE638F"/>
    <w:rsid w:val="00DE64DF"/>
    <w:rsid w:val="00DF00D3"/>
    <w:rsid w:val="00DF0284"/>
    <w:rsid w:val="00DF226C"/>
    <w:rsid w:val="00DF2328"/>
    <w:rsid w:val="00DF5584"/>
    <w:rsid w:val="00DF5652"/>
    <w:rsid w:val="00E01273"/>
    <w:rsid w:val="00E05A18"/>
    <w:rsid w:val="00E1257A"/>
    <w:rsid w:val="00E12F19"/>
    <w:rsid w:val="00E13C8C"/>
    <w:rsid w:val="00E142E2"/>
    <w:rsid w:val="00E15AA7"/>
    <w:rsid w:val="00E15B05"/>
    <w:rsid w:val="00E15D9F"/>
    <w:rsid w:val="00E1798E"/>
    <w:rsid w:val="00E17D92"/>
    <w:rsid w:val="00E20E2C"/>
    <w:rsid w:val="00E21CAE"/>
    <w:rsid w:val="00E22992"/>
    <w:rsid w:val="00E24693"/>
    <w:rsid w:val="00E251E9"/>
    <w:rsid w:val="00E25925"/>
    <w:rsid w:val="00E25CBA"/>
    <w:rsid w:val="00E27B45"/>
    <w:rsid w:val="00E27BBC"/>
    <w:rsid w:val="00E304A0"/>
    <w:rsid w:val="00E316BC"/>
    <w:rsid w:val="00E3572F"/>
    <w:rsid w:val="00E362C3"/>
    <w:rsid w:val="00E36B75"/>
    <w:rsid w:val="00E40C85"/>
    <w:rsid w:val="00E410B3"/>
    <w:rsid w:val="00E42E48"/>
    <w:rsid w:val="00E46846"/>
    <w:rsid w:val="00E4703B"/>
    <w:rsid w:val="00E47985"/>
    <w:rsid w:val="00E47D07"/>
    <w:rsid w:val="00E47E47"/>
    <w:rsid w:val="00E50183"/>
    <w:rsid w:val="00E5019A"/>
    <w:rsid w:val="00E506D1"/>
    <w:rsid w:val="00E50D05"/>
    <w:rsid w:val="00E50E83"/>
    <w:rsid w:val="00E52CC9"/>
    <w:rsid w:val="00E5314D"/>
    <w:rsid w:val="00E5528C"/>
    <w:rsid w:val="00E55357"/>
    <w:rsid w:val="00E5620D"/>
    <w:rsid w:val="00E57125"/>
    <w:rsid w:val="00E57D8D"/>
    <w:rsid w:val="00E616D2"/>
    <w:rsid w:val="00E62EF3"/>
    <w:rsid w:val="00E6507D"/>
    <w:rsid w:val="00E659CB"/>
    <w:rsid w:val="00E65C3D"/>
    <w:rsid w:val="00E66AFA"/>
    <w:rsid w:val="00E67CBE"/>
    <w:rsid w:val="00E70AFA"/>
    <w:rsid w:val="00E710CB"/>
    <w:rsid w:val="00E7174B"/>
    <w:rsid w:val="00E71ACE"/>
    <w:rsid w:val="00E731F8"/>
    <w:rsid w:val="00E74842"/>
    <w:rsid w:val="00E74E6A"/>
    <w:rsid w:val="00E758A3"/>
    <w:rsid w:val="00E75BAC"/>
    <w:rsid w:val="00E775D4"/>
    <w:rsid w:val="00E77626"/>
    <w:rsid w:val="00E8066B"/>
    <w:rsid w:val="00E80885"/>
    <w:rsid w:val="00E81FF0"/>
    <w:rsid w:val="00E8348A"/>
    <w:rsid w:val="00E83558"/>
    <w:rsid w:val="00E84C2A"/>
    <w:rsid w:val="00E85208"/>
    <w:rsid w:val="00E86503"/>
    <w:rsid w:val="00E87D10"/>
    <w:rsid w:val="00E9057A"/>
    <w:rsid w:val="00E90EB4"/>
    <w:rsid w:val="00E9438C"/>
    <w:rsid w:val="00E96AE0"/>
    <w:rsid w:val="00E96B03"/>
    <w:rsid w:val="00E96DF9"/>
    <w:rsid w:val="00E9705E"/>
    <w:rsid w:val="00EA0D23"/>
    <w:rsid w:val="00EA3E7F"/>
    <w:rsid w:val="00EA493F"/>
    <w:rsid w:val="00EA4AA4"/>
    <w:rsid w:val="00EA65E6"/>
    <w:rsid w:val="00EA7B2B"/>
    <w:rsid w:val="00EA7C60"/>
    <w:rsid w:val="00EB057C"/>
    <w:rsid w:val="00EB2629"/>
    <w:rsid w:val="00EB4225"/>
    <w:rsid w:val="00EB7615"/>
    <w:rsid w:val="00EC028D"/>
    <w:rsid w:val="00EC3016"/>
    <w:rsid w:val="00EC367C"/>
    <w:rsid w:val="00EC5F05"/>
    <w:rsid w:val="00ED01E9"/>
    <w:rsid w:val="00ED05E9"/>
    <w:rsid w:val="00ED34DB"/>
    <w:rsid w:val="00ED5A83"/>
    <w:rsid w:val="00ED62AA"/>
    <w:rsid w:val="00ED7B86"/>
    <w:rsid w:val="00EE20B5"/>
    <w:rsid w:val="00EE5BA8"/>
    <w:rsid w:val="00EF0833"/>
    <w:rsid w:val="00EF106C"/>
    <w:rsid w:val="00EF3554"/>
    <w:rsid w:val="00EF3AE2"/>
    <w:rsid w:val="00EF4E49"/>
    <w:rsid w:val="00EF5C1A"/>
    <w:rsid w:val="00F0070F"/>
    <w:rsid w:val="00F0117F"/>
    <w:rsid w:val="00F01953"/>
    <w:rsid w:val="00F0350F"/>
    <w:rsid w:val="00F040BD"/>
    <w:rsid w:val="00F05CB3"/>
    <w:rsid w:val="00F05EA4"/>
    <w:rsid w:val="00F063A6"/>
    <w:rsid w:val="00F0779A"/>
    <w:rsid w:val="00F0783A"/>
    <w:rsid w:val="00F10358"/>
    <w:rsid w:val="00F1165C"/>
    <w:rsid w:val="00F11A21"/>
    <w:rsid w:val="00F13365"/>
    <w:rsid w:val="00F13E55"/>
    <w:rsid w:val="00F14AFA"/>
    <w:rsid w:val="00F16139"/>
    <w:rsid w:val="00F166D7"/>
    <w:rsid w:val="00F16AEA"/>
    <w:rsid w:val="00F20978"/>
    <w:rsid w:val="00F20C7F"/>
    <w:rsid w:val="00F23B77"/>
    <w:rsid w:val="00F248AE"/>
    <w:rsid w:val="00F26D28"/>
    <w:rsid w:val="00F3070B"/>
    <w:rsid w:val="00F34D16"/>
    <w:rsid w:val="00F367BE"/>
    <w:rsid w:val="00F37ACD"/>
    <w:rsid w:val="00F41375"/>
    <w:rsid w:val="00F426EE"/>
    <w:rsid w:val="00F42EBB"/>
    <w:rsid w:val="00F4339E"/>
    <w:rsid w:val="00F45E83"/>
    <w:rsid w:val="00F50620"/>
    <w:rsid w:val="00F5216D"/>
    <w:rsid w:val="00F52D5C"/>
    <w:rsid w:val="00F56B98"/>
    <w:rsid w:val="00F57058"/>
    <w:rsid w:val="00F60613"/>
    <w:rsid w:val="00F610CD"/>
    <w:rsid w:val="00F6272F"/>
    <w:rsid w:val="00F62F73"/>
    <w:rsid w:val="00F6360C"/>
    <w:rsid w:val="00F63B72"/>
    <w:rsid w:val="00F6497A"/>
    <w:rsid w:val="00F65E37"/>
    <w:rsid w:val="00F66803"/>
    <w:rsid w:val="00F7091D"/>
    <w:rsid w:val="00F720AA"/>
    <w:rsid w:val="00F72318"/>
    <w:rsid w:val="00F72F21"/>
    <w:rsid w:val="00F730AC"/>
    <w:rsid w:val="00F74CE8"/>
    <w:rsid w:val="00F74FE9"/>
    <w:rsid w:val="00F759AA"/>
    <w:rsid w:val="00F759DE"/>
    <w:rsid w:val="00F75C80"/>
    <w:rsid w:val="00F81BF2"/>
    <w:rsid w:val="00F82792"/>
    <w:rsid w:val="00F82D58"/>
    <w:rsid w:val="00F82FA1"/>
    <w:rsid w:val="00F84006"/>
    <w:rsid w:val="00F857DF"/>
    <w:rsid w:val="00F8611F"/>
    <w:rsid w:val="00F86D33"/>
    <w:rsid w:val="00F87009"/>
    <w:rsid w:val="00F87405"/>
    <w:rsid w:val="00F877EC"/>
    <w:rsid w:val="00F90BEC"/>
    <w:rsid w:val="00F9151A"/>
    <w:rsid w:val="00F91CD0"/>
    <w:rsid w:val="00F93118"/>
    <w:rsid w:val="00F94138"/>
    <w:rsid w:val="00F9438A"/>
    <w:rsid w:val="00F94441"/>
    <w:rsid w:val="00F957DE"/>
    <w:rsid w:val="00FA08CE"/>
    <w:rsid w:val="00FA0BAB"/>
    <w:rsid w:val="00FA2AC1"/>
    <w:rsid w:val="00FA2E78"/>
    <w:rsid w:val="00FA3EA8"/>
    <w:rsid w:val="00FA40EA"/>
    <w:rsid w:val="00FA439A"/>
    <w:rsid w:val="00FA5132"/>
    <w:rsid w:val="00FA6586"/>
    <w:rsid w:val="00FA66A6"/>
    <w:rsid w:val="00FA6901"/>
    <w:rsid w:val="00FB1A8A"/>
    <w:rsid w:val="00FB24D8"/>
    <w:rsid w:val="00FB347A"/>
    <w:rsid w:val="00FB6904"/>
    <w:rsid w:val="00FC1380"/>
    <w:rsid w:val="00FC387A"/>
    <w:rsid w:val="00FC38EA"/>
    <w:rsid w:val="00FC54E7"/>
    <w:rsid w:val="00FC56B2"/>
    <w:rsid w:val="00FC5C0D"/>
    <w:rsid w:val="00FD0D8C"/>
    <w:rsid w:val="00FD3FFC"/>
    <w:rsid w:val="00FD511F"/>
    <w:rsid w:val="00FD6403"/>
    <w:rsid w:val="00FE0753"/>
    <w:rsid w:val="00FE24C1"/>
    <w:rsid w:val="00FE2974"/>
    <w:rsid w:val="00FE2ED9"/>
    <w:rsid w:val="00FE313E"/>
    <w:rsid w:val="00FE7757"/>
    <w:rsid w:val="00FE79BB"/>
    <w:rsid w:val="00FF29F9"/>
    <w:rsid w:val="00FF3C73"/>
    <w:rsid w:val="00FF437A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E92A7EE-F331-4837-AA13-78BF4DB2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er" w:uiPriority="9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F44"/>
    <w:pPr>
      <w:spacing w:after="120"/>
      <w:jc w:val="both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6CB9"/>
    <w:pPr>
      <w:keepNext/>
      <w:widowControl w:val="0"/>
      <w:numPr>
        <w:numId w:val="1"/>
      </w:numPr>
      <w:spacing w:before="240" w:after="0" w:line="360" w:lineRule="auto"/>
      <w:outlineLvl w:val="0"/>
    </w:pPr>
    <w:rPr>
      <w:b/>
      <w:kern w:val="28"/>
      <w:sz w:val="36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732FE"/>
    <w:pPr>
      <w:keepNext/>
      <w:widowControl w:val="0"/>
      <w:numPr>
        <w:ilvl w:val="1"/>
        <w:numId w:val="1"/>
      </w:numPr>
      <w:spacing w:before="240" w:after="0" w:line="312" w:lineRule="auto"/>
      <w:outlineLvl w:val="1"/>
    </w:pPr>
    <w:rPr>
      <w:b/>
      <w:kern w:val="28"/>
      <w:sz w:val="32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574C47"/>
    <w:pPr>
      <w:keepNext/>
      <w:widowControl w:val="0"/>
      <w:numPr>
        <w:ilvl w:val="2"/>
        <w:numId w:val="1"/>
      </w:numPr>
      <w:spacing w:before="240" w:after="0" w:line="360" w:lineRule="auto"/>
      <w:outlineLvl w:val="2"/>
    </w:pPr>
    <w:rPr>
      <w:b/>
      <w:kern w:val="28"/>
      <w:szCs w:val="20"/>
      <w:lang w:val="en-US" w:eastAsia="en-US"/>
    </w:rPr>
  </w:style>
  <w:style w:type="paragraph" w:styleId="Heading4">
    <w:name w:val="heading 4"/>
    <w:basedOn w:val="Normal"/>
    <w:next w:val="Normal"/>
    <w:qFormat/>
    <w:rsid w:val="00E775D4"/>
    <w:pPr>
      <w:keepNext/>
      <w:widowControl w:val="0"/>
      <w:numPr>
        <w:ilvl w:val="3"/>
        <w:numId w:val="1"/>
      </w:numPr>
      <w:spacing w:before="240" w:after="0" w:line="480" w:lineRule="auto"/>
      <w:outlineLvl w:val="3"/>
    </w:pPr>
    <w:rPr>
      <w:b/>
      <w:kern w:val="28"/>
      <w:szCs w:val="20"/>
      <w:lang w:val="en-US" w:eastAsia="en-US"/>
    </w:rPr>
  </w:style>
  <w:style w:type="paragraph" w:styleId="Heading5">
    <w:name w:val="heading 5"/>
    <w:basedOn w:val="Normal"/>
    <w:next w:val="Normal"/>
    <w:qFormat/>
    <w:rsid w:val="00016CB9"/>
    <w:pPr>
      <w:keepNext/>
      <w:widowControl w:val="0"/>
      <w:numPr>
        <w:ilvl w:val="4"/>
        <w:numId w:val="1"/>
      </w:numPr>
      <w:spacing w:before="240" w:after="0" w:line="240" w:lineRule="exact"/>
      <w:outlineLvl w:val="4"/>
    </w:pPr>
    <w:rPr>
      <w:b/>
      <w:kern w:val="28"/>
      <w:szCs w:val="20"/>
      <w:lang w:val="en-US" w:eastAsia="en-US"/>
    </w:rPr>
  </w:style>
  <w:style w:type="paragraph" w:styleId="Heading6">
    <w:name w:val="heading 6"/>
    <w:basedOn w:val="Normal"/>
    <w:next w:val="Normal"/>
    <w:qFormat/>
    <w:rsid w:val="004723CB"/>
    <w:pPr>
      <w:keepNext/>
      <w:widowControl w:val="0"/>
      <w:numPr>
        <w:ilvl w:val="5"/>
        <w:numId w:val="1"/>
      </w:numPr>
      <w:spacing w:before="120" w:after="80" w:line="240" w:lineRule="exact"/>
      <w:outlineLvl w:val="5"/>
    </w:pPr>
    <w:rPr>
      <w:rFonts w:ascii="Arial" w:hAnsi="Arial"/>
      <w:b/>
      <w:i/>
      <w:kern w:val="28"/>
      <w:szCs w:val="20"/>
      <w:lang w:val="en-US" w:eastAsia="en-US"/>
    </w:rPr>
  </w:style>
  <w:style w:type="paragraph" w:styleId="Heading7">
    <w:name w:val="heading 7"/>
    <w:basedOn w:val="Normal"/>
    <w:next w:val="Normal"/>
    <w:qFormat/>
    <w:rsid w:val="004723CB"/>
    <w:pPr>
      <w:keepNext/>
      <w:widowControl w:val="0"/>
      <w:numPr>
        <w:ilvl w:val="6"/>
        <w:numId w:val="1"/>
      </w:numPr>
      <w:spacing w:before="80" w:after="60" w:line="240" w:lineRule="exact"/>
      <w:outlineLvl w:val="6"/>
    </w:pPr>
    <w:rPr>
      <w:rFonts w:ascii="timesroman" w:hAnsi="timesroman"/>
      <w:b/>
      <w:kern w:val="28"/>
      <w:szCs w:val="20"/>
      <w:lang w:val="en-US" w:eastAsia="en-US"/>
    </w:rPr>
  </w:style>
  <w:style w:type="paragraph" w:styleId="Heading8">
    <w:name w:val="heading 8"/>
    <w:basedOn w:val="Normal"/>
    <w:next w:val="Normal"/>
    <w:qFormat/>
    <w:rsid w:val="004723CB"/>
    <w:pPr>
      <w:keepNext/>
      <w:widowControl w:val="0"/>
      <w:numPr>
        <w:ilvl w:val="7"/>
        <w:numId w:val="1"/>
      </w:numPr>
      <w:spacing w:before="80" w:after="60" w:line="240" w:lineRule="exact"/>
      <w:outlineLvl w:val="7"/>
    </w:pPr>
    <w:rPr>
      <w:rFonts w:ascii="timesroman" w:hAnsi="timesroman"/>
      <w:b/>
      <w:i/>
      <w:kern w:val="28"/>
      <w:szCs w:val="20"/>
      <w:lang w:val="en-US" w:eastAsia="en-US"/>
    </w:rPr>
  </w:style>
  <w:style w:type="paragraph" w:styleId="Heading9">
    <w:name w:val="heading 9"/>
    <w:basedOn w:val="Normal"/>
    <w:next w:val="Normal"/>
    <w:qFormat/>
    <w:rsid w:val="004723CB"/>
    <w:pPr>
      <w:keepNext/>
      <w:widowControl w:val="0"/>
      <w:numPr>
        <w:ilvl w:val="8"/>
        <w:numId w:val="1"/>
      </w:numPr>
      <w:spacing w:before="80" w:after="60" w:line="240" w:lineRule="exact"/>
      <w:outlineLvl w:val="8"/>
    </w:pPr>
    <w:rPr>
      <w:rFonts w:ascii="timesroman" w:hAnsi="timesroman"/>
      <w:b/>
      <w:i/>
      <w:kern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732FE"/>
    <w:rPr>
      <w:rFonts w:ascii="Calibri" w:hAnsi="Calibri"/>
      <w:b/>
      <w:kern w:val="28"/>
      <w:sz w:val="32"/>
      <w:lang w:val="en-US" w:eastAsia="en-US"/>
    </w:rPr>
  </w:style>
  <w:style w:type="character" w:customStyle="1" w:styleId="Heading1Char">
    <w:name w:val="Heading 1 Char"/>
    <w:link w:val="Heading1"/>
    <w:rsid w:val="00016CB9"/>
    <w:rPr>
      <w:rFonts w:ascii="Calibri" w:hAnsi="Calibri"/>
      <w:b/>
      <w:kern w:val="28"/>
      <w:sz w:val="36"/>
      <w:lang w:val="en-US" w:eastAsia="en-US"/>
    </w:rPr>
  </w:style>
  <w:style w:type="paragraph" w:customStyle="1" w:styleId="BodyText12">
    <w:name w:val="BodyText12"/>
    <w:basedOn w:val="Normal"/>
    <w:rsid w:val="00BE0D89"/>
    <w:pPr>
      <w:widowControl w:val="0"/>
      <w:spacing w:after="160"/>
    </w:pPr>
    <w:rPr>
      <w:rFonts w:ascii="timesroman" w:hAnsi="timesroman"/>
      <w:szCs w:val="20"/>
      <w:lang w:val="en-US" w:eastAsia="en-US"/>
    </w:rPr>
  </w:style>
  <w:style w:type="paragraph" w:customStyle="1" w:styleId="PartTitle">
    <w:name w:val="Part Title"/>
    <w:basedOn w:val="Normal"/>
    <w:next w:val="Normal"/>
    <w:rsid w:val="009303E2"/>
    <w:pPr>
      <w:keepNext/>
      <w:keepLines/>
      <w:spacing w:before="600"/>
      <w:jc w:val="center"/>
    </w:pPr>
    <w:rPr>
      <w:rFonts w:ascii="Arial" w:hAnsi="Arial"/>
      <w:b/>
      <w:kern w:val="28"/>
      <w:sz w:val="36"/>
      <w:szCs w:val="20"/>
      <w:lang w:val="en-US" w:eastAsia="en-US"/>
    </w:rPr>
  </w:style>
  <w:style w:type="paragraph" w:styleId="Title">
    <w:name w:val="Title"/>
    <w:basedOn w:val="Normal"/>
    <w:qFormat/>
    <w:rsid w:val="009303E2"/>
    <w:pPr>
      <w:keepNext/>
      <w:keepLines/>
      <w:spacing w:before="360" w:after="160"/>
      <w:jc w:val="center"/>
    </w:pPr>
    <w:rPr>
      <w:rFonts w:ascii="Arial" w:hAnsi="Arial"/>
      <w:b/>
      <w:kern w:val="28"/>
      <w:sz w:val="52"/>
      <w:szCs w:val="20"/>
      <w:lang w:val="en-US" w:eastAsia="en-US"/>
    </w:rPr>
  </w:style>
  <w:style w:type="paragraph" w:customStyle="1" w:styleId="Titleauthors">
    <w:name w:val="Title authors"/>
    <w:basedOn w:val="Title"/>
    <w:rsid w:val="009303E2"/>
    <w:pPr>
      <w:ind w:left="720" w:hanging="720"/>
    </w:pPr>
    <w:rPr>
      <w:b w:val="0"/>
      <w:i/>
      <w:sz w:val="28"/>
    </w:rPr>
  </w:style>
  <w:style w:type="paragraph" w:customStyle="1" w:styleId="Titlereportnumber">
    <w:name w:val="Title report number"/>
    <w:basedOn w:val="Normal"/>
    <w:rsid w:val="009303E2"/>
    <w:pPr>
      <w:keepNext/>
      <w:keepLines/>
      <w:spacing w:before="360" w:after="160"/>
      <w:jc w:val="center"/>
    </w:pPr>
    <w:rPr>
      <w:rFonts w:ascii="Arial" w:hAnsi="Arial"/>
      <w:b/>
      <w:kern w:val="28"/>
      <w:szCs w:val="20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C92814"/>
    <w:pPr>
      <w:tabs>
        <w:tab w:val="left" w:pos="720"/>
        <w:tab w:val="right" w:leader="dot" w:pos="8302"/>
      </w:tabs>
    </w:pPr>
    <w:rPr>
      <w:rFonts w:cs="Arial"/>
      <w:b/>
      <w:i/>
      <w:noProof/>
      <w:sz w:val="22"/>
      <w:szCs w:val="28"/>
    </w:rPr>
  </w:style>
  <w:style w:type="paragraph" w:styleId="TOC2">
    <w:name w:val="toc 2"/>
    <w:basedOn w:val="Normal"/>
    <w:next w:val="Normal"/>
    <w:autoRedefine/>
    <w:uiPriority w:val="39"/>
    <w:rsid w:val="00D64FF1"/>
    <w:pPr>
      <w:tabs>
        <w:tab w:val="left" w:pos="960"/>
        <w:tab w:val="right" w:leader="dot" w:pos="8296"/>
      </w:tabs>
    </w:pPr>
    <w:rPr>
      <w:rFonts w:cs="Arial"/>
      <w:b/>
      <w:noProof/>
      <w:sz w:val="22"/>
    </w:rPr>
  </w:style>
  <w:style w:type="paragraph" w:styleId="TOC3">
    <w:name w:val="toc 3"/>
    <w:basedOn w:val="Normal"/>
    <w:next w:val="Normal"/>
    <w:autoRedefine/>
    <w:uiPriority w:val="39"/>
    <w:rsid w:val="00D64FF1"/>
    <w:pPr>
      <w:tabs>
        <w:tab w:val="left" w:pos="1440"/>
        <w:tab w:val="right" w:leader="dot" w:pos="8296"/>
      </w:tabs>
    </w:pPr>
    <w:rPr>
      <w:sz w:val="22"/>
    </w:rPr>
  </w:style>
  <w:style w:type="character" w:styleId="Hyperlink">
    <w:name w:val="Hyperlink"/>
    <w:uiPriority w:val="99"/>
    <w:rsid w:val="00CA3912"/>
    <w:rPr>
      <w:color w:val="0000FF"/>
      <w:u w:val="single"/>
    </w:rPr>
  </w:style>
  <w:style w:type="paragraph" w:styleId="Header">
    <w:name w:val="header"/>
    <w:basedOn w:val="Normal"/>
    <w:rsid w:val="00BD01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D016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016A"/>
  </w:style>
  <w:style w:type="paragraph" w:styleId="NormalWeb">
    <w:name w:val="Normal (Web)"/>
    <w:basedOn w:val="Normal"/>
    <w:rsid w:val="008F4F78"/>
    <w:pPr>
      <w:spacing w:before="100" w:beforeAutospacing="1" w:after="100" w:afterAutospacing="1"/>
    </w:pPr>
  </w:style>
  <w:style w:type="character" w:customStyle="1" w:styleId="Heading3Char">
    <w:name w:val="Heading 3 Char"/>
    <w:link w:val="Heading3"/>
    <w:rsid w:val="00574C47"/>
    <w:rPr>
      <w:rFonts w:ascii="Calibri" w:hAnsi="Calibri"/>
      <w:b/>
      <w:kern w:val="28"/>
      <w:sz w:val="24"/>
      <w:lang w:val="en-US" w:eastAsia="en-US"/>
    </w:rPr>
  </w:style>
  <w:style w:type="character" w:styleId="FollowedHyperlink">
    <w:name w:val="FollowedHyperlink"/>
    <w:rsid w:val="004A29A4"/>
    <w:rPr>
      <w:color w:val="800080"/>
      <w:u w:val="single"/>
    </w:rPr>
  </w:style>
  <w:style w:type="paragraph" w:styleId="BalloonText">
    <w:name w:val="Balloon Text"/>
    <w:basedOn w:val="Normal"/>
    <w:semiHidden/>
    <w:rsid w:val="00E9705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BD7A21"/>
    <w:rPr>
      <w:b/>
      <w:bCs/>
      <w:sz w:val="20"/>
      <w:szCs w:val="20"/>
    </w:rPr>
  </w:style>
  <w:style w:type="paragraph" w:styleId="DocumentMap">
    <w:name w:val="Document Map"/>
    <w:basedOn w:val="Normal"/>
    <w:semiHidden/>
    <w:rsid w:val="00412B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D64FF1"/>
    <w:rPr>
      <w:sz w:val="22"/>
    </w:rPr>
  </w:style>
  <w:style w:type="paragraph" w:styleId="Subtitle">
    <w:name w:val="Subtitle"/>
    <w:basedOn w:val="Normal"/>
    <w:next w:val="Normal"/>
    <w:link w:val="SubtitleChar"/>
    <w:qFormat/>
    <w:rsid w:val="00016CB9"/>
    <w:pPr>
      <w:outlineLvl w:val="1"/>
    </w:pPr>
    <w:rPr>
      <w:color w:val="548DD4"/>
    </w:rPr>
  </w:style>
  <w:style w:type="character" w:customStyle="1" w:styleId="SubtitleChar">
    <w:name w:val="Subtitle Char"/>
    <w:link w:val="Subtitle"/>
    <w:rsid w:val="00016CB9"/>
    <w:rPr>
      <w:rFonts w:ascii="Calibri" w:hAnsi="Calibri"/>
      <w:color w:val="548DD4"/>
      <w:sz w:val="24"/>
      <w:szCs w:val="24"/>
      <w:lang w:val="el-GR" w:eastAsia="el-GR"/>
    </w:rPr>
  </w:style>
  <w:style w:type="paragraph" w:styleId="TOCHeading">
    <w:name w:val="TOC Heading"/>
    <w:basedOn w:val="Heading1"/>
    <w:next w:val="Normal"/>
    <w:uiPriority w:val="39"/>
    <w:unhideWhenUsed/>
    <w:qFormat/>
    <w:rsid w:val="002E0C52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Cambria" w:eastAsia="MS Gothic" w:hAnsi="Cambria"/>
      <w:bCs/>
      <w:color w:val="365F91"/>
      <w:kern w:val="0"/>
      <w:sz w:val="28"/>
      <w:szCs w:val="28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C16553"/>
    <w:pPr>
      <w:spacing w:before="80"/>
      <w:ind w:left="720"/>
      <w:contextualSpacing/>
    </w:pPr>
    <w:rPr>
      <w:color w:val="000000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16553"/>
    <w:rPr>
      <w:rFonts w:ascii="Calibri" w:hAnsi="Calibri"/>
      <w:color w:val="000000"/>
      <w:sz w:val="22"/>
      <w:szCs w:val="22"/>
      <w:lang w:eastAsia="el-GR"/>
    </w:rPr>
  </w:style>
  <w:style w:type="character" w:styleId="Strong">
    <w:name w:val="Strong"/>
    <w:qFormat/>
    <w:rsid w:val="00034A5C"/>
    <w:rPr>
      <w:rFonts w:ascii="Calibri" w:hAnsi="Calibri"/>
      <w:b/>
      <w:bCs/>
      <w:sz w:val="28"/>
    </w:rPr>
  </w:style>
  <w:style w:type="character" w:styleId="CommentReference">
    <w:name w:val="annotation reference"/>
    <w:rsid w:val="001B2C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2CBB"/>
    <w:rPr>
      <w:sz w:val="20"/>
      <w:szCs w:val="20"/>
    </w:rPr>
  </w:style>
  <w:style w:type="character" w:customStyle="1" w:styleId="CommentTextChar">
    <w:name w:val="Comment Text Char"/>
    <w:link w:val="CommentText"/>
    <w:rsid w:val="001B2CBB"/>
    <w:rPr>
      <w:rFonts w:ascii="Calibri" w:hAnsi="Calibri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rsid w:val="001B2CBB"/>
    <w:rPr>
      <w:b/>
      <w:bCs/>
    </w:rPr>
  </w:style>
  <w:style w:type="character" w:customStyle="1" w:styleId="CommentSubjectChar">
    <w:name w:val="Comment Subject Char"/>
    <w:link w:val="CommentSubject"/>
    <w:rsid w:val="001B2CBB"/>
    <w:rPr>
      <w:rFonts w:ascii="Calibri" w:hAnsi="Calibri"/>
      <w:b/>
      <w:bCs/>
      <w:lang w:val="el-GR" w:eastAsia="el-GR"/>
    </w:rPr>
  </w:style>
  <w:style w:type="paragraph" w:customStyle="1" w:styleId="ManualNote">
    <w:name w:val="Manual Note"/>
    <w:basedOn w:val="Normal"/>
    <w:link w:val="ManualNoteChar"/>
    <w:qFormat/>
    <w:rsid w:val="00E66AFA"/>
    <w:pPr>
      <w:keepNext/>
    </w:pPr>
    <w:rPr>
      <w:i/>
      <w:color w:val="5B9BD5"/>
      <w:lang w:val="en-US"/>
    </w:rPr>
  </w:style>
  <w:style w:type="paragraph" w:styleId="Revision">
    <w:name w:val="Revision"/>
    <w:hidden/>
    <w:uiPriority w:val="99"/>
    <w:semiHidden/>
    <w:rsid w:val="0068182B"/>
    <w:rPr>
      <w:rFonts w:ascii="Calibri" w:hAnsi="Calibri"/>
      <w:sz w:val="28"/>
      <w:szCs w:val="24"/>
    </w:rPr>
  </w:style>
  <w:style w:type="character" w:customStyle="1" w:styleId="ManualNoteChar">
    <w:name w:val="Manual Note Char"/>
    <w:link w:val="ManualNote"/>
    <w:rsid w:val="00E66AFA"/>
    <w:rPr>
      <w:rFonts w:ascii="Calibri" w:hAnsi="Calibri"/>
      <w:i/>
      <w:color w:val="5B9BD5"/>
      <w:sz w:val="24"/>
      <w:szCs w:val="24"/>
      <w:lang w:eastAsia="el-GR"/>
    </w:rPr>
  </w:style>
  <w:style w:type="paragraph" w:customStyle="1" w:styleId="CaptionStyle">
    <w:name w:val="Caption Style"/>
    <w:basedOn w:val="Normal"/>
    <w:link w:val="CaptionStyleChar"/>
    <w:qFormat/>
    <w:rsid w:val="00D01A43"/>
    <w:pPr>
      <w:spacing w:after="360"/>
      <w:jc w:val="center"/>
    </w:pPr>
    <w:rPr>
      <w:i/>
      <w:sz w:val="20"/>
      <w:lang w:val="en-US"/>
    </w:rPr>
  </w:style>
  <w:style w:type="paragraph" w:styleId="TOC4">
    <w:name w:val="toc 4"/>
    <w:basedOn w:val="Normal"/>
    <w:next w:val="Normal"/>
    <w:autoRedefine/>
    <w:uiPriority w:val="39"/>
    <w:rsid w:val="00D64FF1"/>
    <w:pPr>
      <w:tabs>
        <w:tab w:val="left" w:pos="1440"/>
        <w:tab w:val="right" w:leader="dot" w:pos="8295"/>
      </w:tabs>
      <w:ind w:left="839"/>
    </w:pPr>
    <w:rPr>
      <w:sz w:val="22"/>
    </w:rPr>
  </w:style>
  <w:style w:type="paragraph" w:styleId="TOC5">
    <w:name w:val="toc 5"/>
    <w:basedOn w:val="Normal"/>
    <w:next w:val="Normal"/>
    <w:autoRedefine/>
    <w:uiPriority w:val="39"/>
    <w:rsid w:val="00D64FF1"/>
    <w:pPr>
      <w:tabs>
        <w:tab w:val="left" w:pos="1440"/>
        <w:tab w:val="right" w:leader="dot" w:pos="8329"/>
      </w:tabs>
      <w:ind w:left="1123"/>
    </w:pPr>
    <w:rPr>
      <w:sz w:val="22"/>
    </w:rPr>
  </w:style>
  <w:style w:type="character" w:customStyle="1" w:styleId="FooterChar">
    <w:name w:val="Footer Char"/>
    <w:link w:val="Footer"/>
    <w:uiPriority w:val="99"/>
    <w:rsid w:val="00562B50"/>
    <w:rPr>
      <w:rFonts w:ascii="Calibri" w:hAnsi="Calibri"/>
      <w:sz w:val="24"/>
      <w:szCs w:val="24"/>
      <w:lang w:val="el-GR" w:eastAsia="el-GR"/>
    </w:rPr>
  </w:style>
  <w:style w:type="character" w:customStyle="1" w:styleId="CaptionStyleChar">
    <w:name w:val="Caption Style Char"/>
    <w:link w:val="CaptionStyle"/>
    <w:rsid w:val="00D01A43"/>
    <w:rPr>
      <w:rFonts w:ascii="Calibri" w:hAnsi="Calibri"/>
      <w:i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1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0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D9755-21C6-4357-86D0-80504A87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1898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 Specifications</vt:lpstr>
    </vt:vector>
  </TitlesOfParts>
  <Company/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Specifications</dc:title>
  <dc:subject/>
  <dc:creator>ics</dc:creator>
  <cp:keywords/>
  <dc:description/>
  <cp:lastModifiedBy>Christos Georgis</cp:lastModifiedBy>
  <cp:revision>3</cp:revision>
  <cp:lastPrinted>2017-11-13T14:40:00Z</cp:lastPrinted>
  <dcterms:created xsi:type="dcterms:W3CDTF">2017-11-11T06:33:00Z</dcterms:created>
  <dcterms:modified xsi:type="dcterms:W3CDTF">2017-11-13T14:40:00Z</dcterms:modified>
</cp:coreProperties>
</file>